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DA7E34" w:rsidP="00DA7E34">
      <w:pPr>
        <w:jc w:val="both"/>
      </w:pPr>
      <w:r>
        <w:t>NHỊP SỐNG TRONG TUẦN – tuần XXVIII / TN / C</w:t>
      </w:r>
    </w:p>
    <w:p w:rsidR="00DA7E34" w:rsidRDefault="00DA7E34" w:rsidP="00DA7E34">
      <w:pPr>
        <w:jc w:val="both"/>
        <w:rPr>
          <w:i/>
        </w:rPr>
      </w:pPr>
      <w:r w:rsidRPr="00DA7E34">
        <w:rPr>
          <w:i/>
        </w:rPr>
        <w:t xml:space="preserve">Từ Chúa Nhật ngày 13 / 10 đến thưa bảy ngày 19 / 10 </w:t>
      </w:r>
      <w:r>
        <w:rPr>
          <w:i/>
        </w:rPr>
        <w:t>–</w:t>
      </w:r>
      <w:r w:rsidRPr="00DA7E34">
        <w:rPr>
          <w:i/>
        </w:rPr>
        <w:t xml:space="preserve"> 2019</w:t>
      </w:r>
    </w:p>
    <w:p w:rsidR="00DA7E34" w:rsidRDefault="00DA7E34" w:rsidP="00DA7E34">
      <w:pPr>
        <w:jc w:val="both"/>
        <w:rPr>
          <w:i/>
        </w:rPr>
      </w:pPr>
    </w:p>
    <w:p w:rsidR="00DA7E34" w:rsidRDefault="00DA7E34" w:rsidP="00DA7E34">
      <w:pPr>
        <w:jc w:val="both"/>
        <w:rPr>
          <w:i/>
        </w:rPr>
      </w:pPr>
      <w:r>
        <w:rPr>
          <w:i/>
        </w:rPr>
        <w:t xml:space="preserve">Chúa Nhật ngày 13 / 10 * 2 V 5 , 14 – 17 </w:t>
      </w:r>
      <w:r w:rsidR="00F022E0">
        <w:rPr>
          <w:i/>
        </w:rPr>
        <w:t xml:space="preserve">* 2 Tm 2 , </w:t>
      </w:r>
      <w:r>
        <w:rPr>
          <w:i/>
        </w:rPr>
        <w:t xml:space="preserve"> 8 – 13 * Lc 17 , 11 – 19</w:t>
      </w:r>
    </w:p>
    <w:p w:rsidR="00DA7E34" w:rsidRDefault="00DA7E34" w:rsidP="00DA7E34">
      <w:pPr>
        <w:jc w:val="both"/>
        <w:rPr>
          <w:i/>
        </w:rPr>
      </w:pPr>
    </w:p>
    <w:p w:rsidR="00DA7E34" w:rsidRDefault="00DA7E34" w:rsidP="00DA7E34">
      <w:pPr>
        <w:jc w:val="both"/>
        <w:rPr>
          <w:i/>
        </w:rPr>
      </w:pPr>
      <w:r w:rsidRPr="00DA7E34">
        <w:rPr>
          <w:b/>
          <w:i/>
        </w:rPr>
        <w:t>Nội dung Lời Chúa</w:t>
      </w:r>
      <w:r>
        <w:rPr>
          <w:i/>
        </w:rPr>
        <w:t xml:space="preserve"> – Chủ đề : “Luôn luôn biết tôn vinh Thiên Chúa” (Lc 17 , 18)</w:t>
      </w:r>
    </w:p>
    <w:p w:rsidR="00DA7E34" w:rsidRDefault="00DA7E34" w:rsidP="00DA7E34">
      <w:pPr>
        <w:jc w:val="both"/>
        <w:rPr>
          <w:i/>
        </w:rPr>
      </w:pPr>
    </w:p>
    <w:p w:rsidR="00DA7E34" w:rsidRDefault="00DA7E34" w:rsidP="00DA7E34">
      <w:pPr>
        <w:pStyle w:val="ListParagraph"/>
        <w:numPr>
          <w:ilvl w:val="0"/>
          <w:numId w:val="1"/>
        </w:numPr>
        <w:jc w:val="both"/>
        <w:rPr>
          <w:i/>
        </w:rPr>
      </w:pPr>
      <w:r>
        <w:rPr>
          <w:i/>
        </w:rPr>
        <w:t xml:space="preserve">2 V 5 , 14 – 17 : Sách Các Vua hôm nay cho chúng ta thấy – sau khi được sạch bệnh phong nhờ nghe lời </w:t>
      </w:r>
      <w:r w:rsidR="006F0543">
        <w:rPr>
          <w:i/>
        </w:rPr>
        <w:t>t</w:t>
      </w:r>
      <w:r>
        <w:rPr>
          <w:i/>
        </w:rPr>
        <w:t>iên tri Ê-li-sa</w:t>
      </w:r>
      <w:r w:rsidR="006F0543">
        <w:rPr>
          <w:i/>
        </w:rPr>
        <w:t xml:space="preserve"> xuống sông Gio-đan tắm bảy lần – ông </w:t>
      </w:r>
      <w:r w:rsidR="00976185">
        <w:rPr>
          <w:i/>
        </w:rPr>
        <w:t xml:space="preserve">Na-a-man </w:t>
      </w:r>
      <w:r w:rsidR="006F0543">
        <w:rPr>
          <w:i/>
        </w:rPr>
        <w:t>đã quay lại tạ ơn tiên tri Ê-li-sa và tôn vinh Thiên Chúa bằng một hành động tuyệt vời : xin “người của Thiên Chúa” cho phép ông chở hai xe lừa đất Israel về A-ram để - qua khối đất ấy – ông luôn nhớ tôn vinh và trung thành thờ phượng Thiên Chúa – Đấng đã làm cho ông nên sạch, và ông tuyên bố : vì từ nay tôi tớ</w:t>
      </w:r>
      <w:r w:rsidR="00976185">
        <w:rPr>
          <w:i/>
        </w:rPr>
        <w:t xml:space="preserve"> ngài sẽ</w:t>
      </w:r>
      <w:r w:rsidR="006F0543">
        <w:rPr>
          <w:i/>
        </w:rPr>
        <w:t xml:space="preserve"> không còn dâng lễ toàn thiêu và hy lễ cho thần nào khác ngoài Đức Chúa…</w:t>
      </w:r>
    </w:p>
    <w:p w:rsidR="006F0543" w:rsidRDefault="006F0543" w:rsidP="00DA7E34">
      <w:pPr>
        <w:pStyle w:val="ListParagraph"/>
        <w:numPr>
          <w:ilvl w:val="0"/>
          <w:numId w:val="1"/>
        </w:numPr>
        <w:jc w:val="both"/>
        <w:rPr>
          <w:i/>
        </w:rPr>
      </w:pPr>
      <w:r>
        <w:rPr>
          <w:i/>
        </w:rPr>
        <w:t>Lc 17 , 11 – 19 : Trong thời Đức Giê-su, mười người phong được chữa lành với lệnh truyền “đi trình diện tư tế”…và một người đã trở lại để cám ơn và tôn vinh Thiên Chúa…Và anh ta lại là người ngoại bang, đồng nghĩa với người ngoại Đạo…Đấy cũng là một bài học khá gầ</w:t>
      </w:r>
      <w:r w:rsidR="00F022E0">
        <w:rPr>
          <w:i/>
        </w:rPr>
        <w:t>n gũ</w:t>
      </w:r>
      <w:r>
        <w:rPr>
          <w:i/>
        </w:rPr>
        <w:t>i với chúng ta trong hôm nay</w:t>
      </w:r>
      <w:r w:rsidR="00F022E0">
        <w:rPr>
          <w:i/>
        </w:rPr>
        <w:t>: những người trong nhà, trong Đạo ngày nào cũng lãnh nhận ơn lành của Chúa,nhưng lại sống vô ơn có lẽ là hơn nhiều người hoặc chưa biết Chúa, hoặc đã biết được đôi chút nào đó về Người…</w:t>
      </w:r>
    </w:p>
    <w:p w:rsidR="00F022E0" w:rsidRDefault="00F022E0" w:rsidP="00DA7E34">
      <w:pPr>
        <w:pStyle w:val="ListParagraph"/>
        <w:numPr>
          <w:ilvl w:val="0"/>
          <w:numId w:val="1"/>
        </w:numPr>
        <w:jc w:val="both"/>
        <w:rPr>
          <w:i/>
        </w:rPr>
      </w:pPr>
      <w:r>
        <w:rPr>
          <w:i/>
        </w:rPr>
        <w:t>2 Tm 2 , 8 – 13 : Thánh Phao-lô – qua những nhắc nhở của ngài cho môn sinh Ti-mô-tê – cho chúng ta một cách để bày tỏ lòng biết ơn và tôn vinh Thiên Chúa, đấy là sống cụ thể điều này:</w:t>
      </w:r>
    </w:p>
    <w:p w:rsidR="00F022E0" w:rsidRDefault="00F022E0" w:rsidP="00F022E0">
      <w:pPr>
        <w:pStyle w:val="ListParagraph"/>
        <w:ind w:left="1440"/>
        <w:jc w:val="both"/>
        <w:rPr>
          <w:i/>
        </w:rPr>
      </w:pPr>
    </w:p>
    <w:p w:rsidR="00F022E0" w:rsidRDefault="00F022E0" w:rsidP="00F022E0">
      <w:pPr>
        <w:pStyle w:val="ListParagraph"/>
        <w:ind w:left="1440"/>
        <w:jc w:val="both"/>
        <w:rPr>
          <w:i/>
        </w:rPr>
      </w:pPr>
      <w:r>
        <w:rPr>
          <w:i/>
        </w:rPr>
        <w:t xml:space="preserve">Nếu ta cùng chết với Người, </w:t>
      </w:r>
    </w:p>
    <w:p w:rsidR="00F022E0" w:rsidRDefault="00F022E0" w:rsidP="00F022E0">
      <w:pPr>
        <w:pStyle w:val="ListParagraph"/>
        <w:ind w:left="1440"/>
        <w:jc w:val="both"/>
        <w:rPr>
          <w:i/>
        </w:rPr>
      </w:pPr>
      <w:r>
        <w:rPr>
          <w:i/>
        </w:rPr>
        <w:t>ta sẽ cùng sống với Người.</w:t>
      </w:r>
    </w:p>
    <w:p w:rsidR="00F022E0" w:rsidRDefault="00F022E0" w:rsidP="00F022E0">
      <w:pPr>
        <w:pStyle w:val="ListParagraph"/>
        <w:ind w:left="1440"/>
        <w:jc w:val="both"/>
        <w:rPr>
          <w:i/>
        </w:rPr>
      </w:pPr>
      <w:r>
        <w:rPr>
          <w:i/>
        </w:rPr>
        <w:t>Nếu ta kiên tâm chịu đựng,</w:t>
      </w:r>
    </w:p>
    <w:p w:rsidR="00F022E0" w:rsidRDefault="00661AEB" w:rsidP="00F022E0">
      <w:pPr>
        <w:pStyle w:val="ListParagraph"/>
        <w:ind w:left="1440"/>
        <w:jc w:val="both"/>
        <w:rPr>
          <w:i/>
        </w:rPr>
      </w:pPr>
      <w:r>
        <w:rPr>
          <w:i/>
        </w:rPr>
        <w:t>ta sẽ</w:t>
      </w:r>
      <w:r w:rsidR="00F022E0">
        <w:rPr>
          <w:i/>
        </w:rPr>
        <w:t xml:space="preserve"> cùng hiển trị với Người…</w:t>
      </w:r>
    </w:p>
    <w:p w:rsidR="00F022E0" w:rsidRDefault="00F022E0" w:rsidP="00F022E0">
      <w:pPr>
        <w:jc w:val="both"/>
        <w:rPr>
          <w:i/>
        </w:rPr>
      </w:pPr>
    </w:p>
    <w:p w:rsidR="00F022E0" w:rsidRPr="00F022E0" w:rsidRDefault="00F022E0" w:rsidP="00F022E0">
      <w:pPr>
        <w:jc w:val="both"/>
        <w:rPr>
          <w:b/>
          <w:i/>
        </w:rPr>
      </w:pPr>
      <w:r w:rsidRPr="00F022E0">
        <w:rPr>
          <w:b/>
          <w:i/>
        </w:rPr>
        <w:t>Giáo huấn Lời Chúa</w:t>
      </w:r>
    </w:p>
    <w:p w:rsidR="00F022E0" w:rsidRDefault="00F022E0" w:rsidP="00F022E0">
      <w:pPr>
        <w:jc w:val="both"/>
        <w:rPr>
          <w:i/>
        </w:rPr>
      </w:pPr>
    </w:p>
    <w:p w:rsidR="00F022E0" w:rsidRDefault="00F022E0" w:rsidP="00F022E0">
      <w:pPr>
        <w:pStyle w:val="ListParagraph"/>
        <w:numPr>
          <w:ilvl w:val="0"/>
          <w:numId w:val="1"/>
        </w:numPr>
        <w:jc w:val="both"/>
        <w:rPr>
          <w:i/>
        </w:rPr>
      </w:pPr>
      <w:r>
        <w:rPr>
          <w:i/>
        </w:rPr>
        <w:t>“Luôn luôn biết tôn vinh Thiên Chúa” ( Lc 17 , 18)</w:t>
      </w:r>
    </w:p>
    <w:p w:rsidR="0036147D" w:rsidRDefault="0036147D" w:rsidP="0036147D">
      <w:pPr>
        <w:jc w:val="both"/>
        <w:rPr>
          <w:i/>
        </w:rPr>
      </w:pPr>
    </w:p>
    <w:p w:rsidR="0036147D" w:rsidRDefault="0036147D" w:rsidP="0036147D">
      <w:pPr>
        <w:jc w:val="both"/>
      </w:pPr>
      <w:r w:rsidRPr="0036147D">
        <w:rPr>
          <w:b/>
          <w:i/>
        </w:rPr>
        <w:t>Danh ngôn</w:t>
      </w:r>
    </w:p>
    <w:p w:rsidR="0036147D" w:rsidRDefault="0036147D" w:rsidP="0036147D">
      <w:pPr>
        <w:jc w:val="both"/>
      </w:pPr>
    </w:p>
    <w:p w:rsidR="0036147D" w:rsidRDefault="0036147D" w:rsidP="0036147D">
      <w:pPr>
        <w:jc w:val="both"/>
      </w:pPr>
      <w:r>
        <w:t>Đôi lúc ánh sáng trong cuộc đời ta lịm tắt, và được nhen nhúm lại bởi tia lửa của một ai đó…Mỗi người chúng ta phải nghĩ tới người đã đốt lên ngọn lửa trong ta với lòng biết ơn sâu sắc.</w:t>
      </w:r>
    </w:p>
    <w:p w:rsidR="0036147D" w:rsidRDefault="0036147D" w:rsidP="0036147D">
      <w:pPr>
        <w:jc w:val="both"/>
      </w:pPr>
      <w:r>
        <w:tab/>
        <w:t>Albert Shweitzer</w:t>
      </w:r>
    </w:p>
    <w:p w:rsidR="0036147D" w:rsidRDefault="0036147D" w:rsidP="0036147D">
      <w:pPr>
        <w:jc w:val="both"/>
      </w:pPr>
    </w:p>
    <w:p w:rsidR="0036147D" w:rsidRDefault="0036147D" w:rsidP="0036147D">
      <w:pPr>
        <w:jc w:val="both"/>
      </w:pPr>
      <w:r>
        <w:t>Ngày hôm nay có thể trở thành một ngày đầy sinh lực với bạn – và với người khác – nếu bạn bỏ thời gian để trao cho ai đó nụ cười…để thốt lên một lời tử tế…để chìa tay ra cho người đang cần giúp đỡ…để viết một lời cám ơn…để cho đi một lời khuyến khích với người đang cố gắng vượt qua rắc rối…để chia sẻ một phần tài sản vật chất với những người xung quanh.</w:t>
      </w:r>
    </w:p>
    <w:p w:rsidR="0036147D" w:rsidRDefault="0036147D" w:rsidP="0036147D">
      <w:pPr>
        <w:jc w:val="both"/>
      </w:pPr>
      <w:r>
        <w:lastRenderedPageBreak/>
        <w:tab/>
        <w:t>William Arthur Ward</w:t>
      </w:r>
    </w:p>
    <w:p w:rsidR="0036147D" w:rsidRDefault="0036147D" w:rsidP="0036147D">
      <w:pPr>
        <w:jc w:val="both"/>
      </w:pPr>
    </w:p>
    <w:p w:rsidR="0036147D" w:rsidRDefault="0036147D" w:rsidP="0036147D">
      <w:pPr>
        <w:jc w:val="both"/>
      </w:pPr>
      <w:r>
        <w:t>Học cách thể hiện lòng cảm kích sẽ buộc bạn phải tập trung vào điều tích cực.</w:t>
      </w:r>
    </w:p>
    <w:p w:rsidR="0036147D" w:rsidRDefault="0036147D" w:rsidP="0036147D">
      <w:pPr>
        <w:jc w:val="both"/>
      </w:pPr>
      <w:r>
        <w:tab/>
        <w:t>Jim Rohn</w:t>
      </w:r>
    </w:p>
    <w:p w:rsidR="0036147D" w:rsidRDefault="0036147D" w:rsidP="0036147D">
      <w:pPr>
        <w:jc w:val="both"/>
      </w:pPr>
    </w:p>
    <w:p w:rsidR="0036147D" w:rsidRDefault="0036147D" w:rsidP="0036147D">
      <w:pPr>
        <w:jc w:val="both"/>
        <w:rPr>
          <w:i/>
        </w:rPr>
      </w:pPr>
      <w:r w:rsidRPr="0036147D">
        <w:rPr>
          <w:i/>
        </w:rPr>
        <w:t xml:space="preserve">Thứ hai ngày 14 / 10 * Rm 1 , 1 – 7 * Lc 11 , 29 </w:t>
      </w:r>
      <w:r w:rsidR="006232BC">
        <w:rPr>
          <w:i/>
        </w:rPr>
        <w:t>–</w:t>
      </w:r>
      <w:r w:rsidRPr="0036147D">
        <w:rPr>
          <w:i/>
        </w:rPr>
        <w:t xml:space="preserve"> 32</w:t>
      </w:r>
    </w:p>
    <w:p w:rsidR="006232BC" w:rsidRDefault="006232BC" w:rsidP="0036147D">
      <w:pPr>
        <w:jc w:val="both"/>
        <w:rPr>
          <w:i/>
        </w:rPr>
      </w:pPr>
    </w:p>
    <w:p w:rsidR="006232BC" w:rsidRDefault="006232BC" w:rsidP="0036147D">
      <w:pPr>
        <w:jc w:val="both"/>
        <w:rPr>
          <w:i/>
        </w:rPr>
      </w:pPr>
      <w:r w:rsidRPr="00292288">
        <w:rPr>
          <w:b/>
          <w:i/>
        </w:rPr>
        <w:t>Nội dung Lời Chúa</w:t>
      </w:r>
      <w:r>
        <w:rPr>
          <w:i/>
        </w:rPr>
        <w:t xml:space="preserve"> – Chủ đề : “ Con Người – một dấu lạ cho thế hệ này” (Lc 11 , 30)</w:t>
      </w:r>
    </w:p>
    <w:p w:rsidR="006232BC" w:rsidRDefault="006232BC" w:rsidP="0036147D">
      <w:pPr>
        <w:jc w:val="both"/>
        <w:rPr>
          <w:i/>
        </w:rPr>
      </w:pPr>
    </w:p>
    <w:p w:rsidR="006232BC" w:rsidRDefault="006232BC" w:rsidP="006232BC">
      <w:pPr>
        <w:pStyle w:val="ListParagraph"/>
        <w:numPr>
          <w:ilvl w:val="0"/>
          <w:numId w:val="1"/>
        </w:numPr>
        <w:jc w:val="both"/>
        <w:rPr>
          <w:i/>
        </w:rPr>
      </w:pPr>
      <w:r>
        <w:rPr>
          <w:i/>
        </w:rPr>
        <w:t xml:space="preserve">Rm 1 , 1 – 7: Phụng Vụ cho chúng ta nghe lại thư thánh Phao-lô gửi giáo đoàn Roma…Đoạn thư hôm nay là lời mở đầu bao gồm lời chào thăm và </w:t>
      </w:r>
      <w:r w:rsidR="007C2551">
        <w:rPr>
          <w:i/>
        </w:rPr>
        <w:t xml:space="preserve">giới thiệu </w:t>
      </w:r>
      <w:r>
        <w:rPr>
          <w:i/>
        </w:rPr>
        <w:t>tư cách Tông Đồ của Đức Ki-tô – Đấng là người phàm thuộc giòng tộc David và là Con Thiên Chúa khi từ cõi chết sống lại nhờ Thánh Thần…</w:t>
      </w:r>
    </w:p>
    <w:p w:rsidR="006232BC" w:rsidRDefault="006232BC" w:rsidP="006232BC">
      <w:pPr>
        <w:pStyle w:val="ListParagraph"/>
        <w:numPr>
          <w:ilvl w:val="0"/>
          <w:numId w:val="1"/>
        </w:numPr>
        <w:jc w:val="both"/>
        <w:rPr>
          <w:i/>
        </w:rPr>
      </w:pPr>
      <w:r>
        <w:rPr>
          <w:i/>
        </w:rPr>
        <w:t>Lc 11 , 29 – 32 :</w:t>
      </w:r>
      <w:r w:rsidR="00292288">
        <w:rPr>
          <w:i/>
        </w:rPr>
        <w:t xml:space="preserve"> Đoạn Tin Mừng ghi lại cái nhìn của Chúa Giê-su về thế hệ đương thời với Người và về tất cả thế hệ con người qua các thời đại – bao gồm thời đại chúng ta hôm nay…Cái nhìn ấy là : tại sao mỗi người và mỗi ngày đều là một dấu lạ của lòng thương xót Chúa đối với chúng ta, vậy mà thời nào cũng vẫn có và vẫn còn những con người đòi các dấu lạ ? Qua câu chuyện của nữ hoàng phương Nam đi tìm sự khôn ngoan của Salomon hay việ</w:t>
      </w:r>
      <w:r w:rsidR="007C2551">
        <w:rPr>
          <w:i/>
        </w:rPr>
        <w:t>c</w:t>
      </w:r>
      <w:r w:rsidR="00292288">
        <w:rPr>
          <w:i/>
        </w:rPr>
        <w:t xml:space="preserve"> dân thành Ni-ni-vê sám hối theo lời giảng của Giô-na…Đức Giê-su muốn chúng ta hiểu rằng : đòi dấu lạ nhưng lại không chịu nhận ra dấu lạ cả thể nơi chính Đức Giê-su – Đấng được Chúa Cha sai đến để mang lại ơn sự sống cho nhân loại ở mọi thời…</w:t>
      </w:r>
    </w:p>
    <w:p w:rsidR="00292288" w:rsidRDefault="00292288" w:rsidP="00292288">
      <w:pPr>
        <w:jc w:val="both"/>
        <w:rPr>
          <w:i/>
        </w:rPr>
      </w:pPr>
    </w:p>
    <w:p w:rsidR="00292288" w:rsidRPr="00292288" w:rsidRDefault="00292288" w:rsidP="00292288">
      <w:pPr>
        <w:jc w:val="both"/>
        <w:rPr>
          <w:b/>
          <w:i/>
        </w:rPr>
      </w:pPr>
      <w:r w:rsidRPr="00292288">
        <w:rPr>
          <w:b/>
          <w:i/>
        </w:rPr>
        <w:t>Giáo huấn Lời Chúa</w:t>
      </w:r>
    </w:p>
    <w:p w:rsidR="00292288" w:rsidRDefault="00292288" w:rsidP="00292288">
      <w:pPr>
        <w:jc w:val="both"/>
        <w:rPr>
          <w:i/>
        </w:rPr>
      </w:pPr>
    </w:p>
    <w:p w:rsidR="00292288" w:rsidRDefault="00292288" w:rsidP="00292288">
      <w:pPr>
        <w:pStyle w:val="ListParagraph"/>
        <w:numPr>
          <w:ilvl w:val="0"/>
          <w:numId w:val="1"/>
        </w:numPr>
        <w:jc w:val="both"/>
        <w:rPr>
          <w:i/>
        </w:rPr>
      </w:pPr>
      <w:r>
        <w:rPr>
          <w:i/>
        </w:rPr>
        <w:t>“Con Người – một dấu lạ cho thế hệ này.” ( Lc 11 , 30)</w:t>
      </w:r>
    </w:p>
    <w:p w:rsidR="00661AEB" w:rsidRDefault="00661AEB" w:rsidP="00661AEB">
      <w:pPr>
        <w:jc w:val="both"/>
        <w:rPr>
          <w:i/>
        </w:rPr>
      </w:pPr>
    </w:p>
    <w:p w:rsidR="00661AEB" w:rsidRDefault="00661AEB" w:rsidP="00661AEB">
      <w:pPr>
        <w:jc w:val="both"/>
      </w:pPr>
      <w:r w:rsidRPr="00661AEB">
        <w:rPr>
          <w:b/>
          <w:i/>
        </w:rPr>
        <w:t>Danh ngôn</w:t>
      </w:r>
    </w:p>
    <w:p w:rsidR="00661AEB" w:rsidRDefault="00661AEB" w:rsidP="00661AEB">
      <w:pPr>
        <w:jc w:val="both"/>
      </w:pPr>
    </w:p>
    <w:p w:rsidR="00661AEB" w:rsidRDefault="00661AEB" w:rsidP="00661AEB">
      <w:pPr>
        <w:jc w:val="both"/>
      </w:pPr>
      <w:r>
        <w:t>Hãy để Thiên Chúa điều khiển chiếc thuyền nhỏ của chúng ta…Nếu nó hữu ích thì Người sẽ giữ nó khỏi bị đắm.</w:t>
      </w:r>
    </w:p>
    <w:p w:rsidR="00661AEB" w:rsidRDefault="00661AEB" w:rsidP="00661AEB">
      <w:pPr>
        <w:jc w:val="both"/>
      </w:pPr>
      <w:r>
        <w:tab/>
        <w:t>Thánh Vinh Sơn đệ Phaolô</w:t>
      </w:r>
    </w:p>
    <w:p w:rsidR="00661AEB" w:rsidRDefault="00661AEB" w:rsidP="00661AEB">
      <w:pPr>
        <w:jc w:val="both"/>
      </w:pPr>
    </w:p>
    <w:p w:rsidR="00661AEB" w:rsidRDefault="00661AEB" w:rsidP="00661AEB">
      <w:pPr>
        <w:jc w:val="both"/>
      </w:pPr>
      <w:r>
        <w:t>Sống tình yêu không phải là căng lều trên đỉnh Thabor, mà là cùng với Giê-su, ta treo mình trên đồi Canvê.</w:t>
      </w:r>
    </w:p>
    <w:p w:rsidR="00661AEB" w:rsidRDefault="00661AEB" w:rsidP="00661AEB">
      <w:pPr>
        <w:jc w:val="both"/>
      </w:pPr>
      <w:r>
        <w:tab/>
        <w:t>Thánh Tê-rê-xa Lisieux</w:t>
      </w:r>
    </w:p>
    <w:p w:rsidR="00661AEB" w:rsidRDefault="00661AEB" w:rsidP="00661AEB">
      <w:pPr>
        <w:jc w:val="both"/>
      </w:pPr>
    </w:p>
    <w:p w:rsidR="00661AEB" w:rsidRDefault="00661AEB" w:rsidP="00661AEB">
      <w:pPr>
        <w:jc w:val="both"/>
      </w:pPr>
      <w:r>
        <w:t>Chúng ta có thể phàn nàn vì trong bụi hồng có gai, hoặc là vui mừng vì trong bụi gai có hoa hồng.</w:t>
      </w:r>
    </w:p>
    <w:p w:rsidR="00661AEB" w:rsidRDefault="00661AEB" w:rsidP="00661AEB">
      <w:pPr>
        <w:jc w:val="both"/>
      </w:pPr>
      <w:r>
        <w:tab/>
        <w:t>Abraham Lincoln</w:t>
      </w:r>
    </w:p>
    <w:p w:rsidR="00661AEB" w:rsidRDefault="00661AEB" w:rsidP="00661AEB">
      <w:pPr>
        <w:jc w:val="both"/>
      </w:pPr>
    </w:p>
    <w:p w:rsidR="00661AEB" w:rsidRDefault="00661AEB" w:rsidP="00661AEB">
      <w:pPr>
        <w:jc w:val="both"/>
        <w:rPr>
          <w:i/>
        </w:rPr>
      </w:pPr>
      <w:r w:rsidRPr="00661AEB">
        <w:rPr>
          <w:i/>
        </w:rPr>
        <w:t xml:space="preserve">Thứ ba ngày 15 / 10 – Lễ thánh Tê-rê-xa Giê-su, trinh nữ, tiến sĩ Hội Thánh * Rm 1 , 16 – 25 * Lc  11 , 37 </w:t>
      </w:r>
      <w:r w:rsidR="003B285C">
        <w:rPr>
          <w:i/>
        </w:rPr>
        <w:t>–</w:t>
      </w:r>
      <w:r w:rsidRPr="00661AEB">
        <w:rPr>
          <w:i/>
        </w:rPr>
        <w:t xml:space="preserve"> 41</w:t>
      </w:r>
    </w:p>
    <w:p w:rsidR="003B285C" w:rsidRDefault="003B285C" w:rsidP="00661AEB">
      <w:pPr>
        <w:jc w:val="both"/>
        <w:rPr>
          <w:i/>
        </w:rPr>
      </w:pPr>
    </w:p>
    <w:p w:rsidR="003B285C" w:rsidRDefault="003B285C" w:rsidP="00661AEB">
      <w:pPr>
        <w:jc w:val="both"/>
        <w:rPr>
          <w:i/>
        </w:rPr>
      </w:pPr>
      <w:r w:rsidRPr="003B285C">
        <w:rPr>
          <w:b/>
          <w:i/>
        </w:rPr>
        <w:t>Nội dung Lời Chúa</w:t>
      </w:r>
      <w:r>
        <w:rPr>
          <w:i/>
        </w:rPr>
        <w:t xml:space="preserve"> – Chủ đề : “Hãy bố thí những gì ở bên trong” ( Lc 11 , 41)</w:t>
      </w:r>
    </w:p>
    <w:p w:rsidR="003B285C" w:rsidRDefault="003B285C" w:rsidP="00661AEB">
      <w:pPr>
        <w:jc w:val="both"/>
        <w:rPr>
          <w:i/>
        </w:rPr>
      </w:pPr>
    </w:p>
    <w:p w:rsidR="003B285C" w:rsidRDefault="003B285C" w:rsidP="003B285C">
      <w:pPr>
        <w:pStyle w:val="ListParagraph"/>
        <w:numPr>
          <w:ilvl w:val="0"/>
          <w:numId w:val="1"/>
        </w:numPr>
        <w:jc w:val="both"/>
        <w:rPr>
          <w:i/>
        </w:rPr>
      </w:pPr>
      <w:r>
        <w:rPr>
          <w:i/>
        </w:rPr>
        <w:t>Rm 1 , 16 - 25 :Đoạn thư mục vụ gửi giáo đoàn Roma của thánh Phao-lô hôm nay là những nhắc nhở chúng ta : - về gí</w:t>
      </w:r>
      <w:r w:rsidR="007C2551">
        <w:rPr>
          <w:i/>
        </w:rPr>
        <w:t>a</w:t>
      </w:r>
      <w:r>
        <w:rPr>
          <w:i/>
        </w:rPr>
        <w:t xml:space="preserve"> trị cứu chuộc của Tin Mừng; - về sự hiển hiện tỏ tường của Thiên Chúa nơi những gì chúng ta sống mỗi ngày; - dù vậy vẫn còn khá nhiều người không chịu tin, ngược lại buông thả cuộ</w:t>
      </w:r>
      <w:r w:rsidR="00F35988">
        <w:rPr>
          <w:i/>
        </w:rPr>
        <w:t>c</w:t>
      </w:r>
      <w:r>
        <w:rPr>
          <w:i/>
        </w:rPr>
        <w:t xml:space="preserve"> sống của mình vào những thú vui cũng như sự mê tín…</w:t>
      </w:r>
    </w:p>
    <w:p w:rsidR="003B285C" w:rsidRDefault="003B285C" w:rsidP="003B285C">
      <w:pPr>
        <w:pStyle w:val="ListParagraph"/>
        <w:numPr>
          <w:ilvl w:val="0"/>
          <w:numId w:val="1"/>
        </w:numPr>
        <w:jc w:val="both"/>
        <w:rPr>
          <w:i/>
        </w:rPr>
      </w:pPr>
      <w:r>
        <w:rPr>
          <w:i/>
        </w:rPr>
        <w:t>Lc 11 , 37 – 41 : Chúng ta tiếp tục được nghe và chứng kiến giáo huấn của Chúa về chuyện bên trong/bên ngoài trong một lầ</w:t>
      </w:r>
      <w:r w:rsidR="000152A9">
        <w:rPr>
          <w:i/>
        </w:rPr>
        <w:t xml:space="preserve">n đến dùng bữa người Pha-ri-siêu mời…Chúng ta lấy câu Chúa dạy “hãy bố thí những gì bên trong” làm chủ đề cho những suy nghĩ của chúng ta dịp này…Đây là một câu nói khó hiểu và chúng ta có thể </w:t>
      </w:r>
      <w:r w:rsidR="007C2551">
        <w:rPr>
          <w:i/>
        </w:rPr>
        <w:t xml:space="preserve">hiểu </w:t>
      </w:r>
      <w:r w:rsidR="000152A9">
        <w:rPr>
          <w:i/>
        </w:rPr>
        <w:t>như thế này : - nếu “bố thí” hiểu là sự cho đi, sự từ bỏ…thì câu nói của Chúa nhằm kêu gọi chúng ta quăng bỏ, dứt bỏ những ý xấu, những tính toán kiểu con người vốn luôn đầy ứ trong lòng; - nếu hiểu “bố thí” là trao tặng, thì Chúa muốn dạy chúng ta luôn cao thượng để có những ý nghĩ tốt, ý nghĩ đẹp về</w:t>
      </w:r>
      <w:r w:rsidR="00F35988">
        <w:rPr>
          <w:i/>
        </w:rPr>
        <w:t xml:space="preserve"> mọi người</w:t>
      </w:r>
      <w:r w:rsidR="000152A9">
        <w:rPr>
          <w:i/>
        </w:rPr>
        <w:t xml:space="preserve"> và mọi chuyện quanh chúng ta hằng ngày…Đấy cũng là điều thánh Phao-lô trong đoạn thư mục vụ trên đây</w:t>
      </w:r>
      <w:r w:rsidR="00F35988">
        <w:rPr>
          <w:i/>
        </w:rPr>
        <w:t xml:space="preserve"> </w:t>
      </w:r>
      <w:r w:rsidR="000152A9">
        <w:rPr>
          <w:i/>
        </w:rPr>
        <w:t>nói đến : quăng bỏ những tà ý và khai triển những điều Tin Mừng Chúa dạy…</w:t>
      </w:r>
    </w:p>
    <w:p w:rsidR="000152A9" w:rsidRDefault="000152A9" w:rsidP="003B285C">
      <w:pPr>
        <w:pStyle w:val="ListParagraph"/>
        <w:numPr>
          <w:ilvl w:val="0"/>
          <w:numId w:val="1"/>
        </w:numPr>
        <w:jc w:val="both"/>
        <w:rPr>
          <w:i/>
        </w:rPr>
      </w:pPr>
      <w:r>
        <w:rPr>
          <w:i/>
        </w:rPr>
        <w:t>Cuộc đời của vị thánh Giáo Hội mừng hôm nay cũng là để</w:t>
      </w:r>
      <w:r w:rsidR="00F35988">
        <w:rPr>
          <w:i/>
        </w:rPr>
        <w:t xml:space="preserve"> khai</w:t>
      </w:r>
      <w:r>
        <w:rPr>
          <w:i/>
        </w:rPr>
        <w:t xml:space="preserve"> triển giáo huấn ấy của Chúa và cho chúng ta thấy rằng thật là khó khi quăng bỏ hay trao tặng…Sinh ngày 28/3/1515 tại Avila, cô bé Tê-rê-xa say mê hạnh các thánh và có nhiều ước muốn nên giống các thánh, nhưng khi đến tuổi 15…thì lại </w:t>
      </w:r>
      <w:r w:rsidR="00612724">
        <w:rPr>
          <w:i/>
        </w:rPr>
        <w:t>lạnh lẽo với ý tưởng đó…và thích sống như bất cứ thiếu nữ nào…Nhưng sau một cơn bạo bệnh, cô vào Dòng Kín Avila năm 19 tuổi…Và – từ đó – Chúa dùng chị cho công cuộc cải tổ Dòng : đưa Dòng trở lại với tinh thần nhiệm nhặt phải có của các nữ đan sĩ…Dù yêu đuối, bệnh hoạn, chị đã lao tâm, khổ tứ bôn ba khắp nơi để thành lập 30 nhà Dòng…Chị qua đời ngày 15/10/1582…Cả cuộc đời của chị là những buông bỏ và trao tặng – nghĩa là thực hiện lởi dạy : “Hãy bố thí những gì bên trong”…</w:t>
      </w:r>
    </w:p>
    <w:p w:rsidR="00612724" w:rsidRDefault="00612724" w:rsidP="00612724">
      <w:pPr>
        <w:jc w:val="both"/>
        <w:rPr>
          <w:i/>
        </w:rPr>
      </w:pPr>
    </w:p>
    <w:p w:rsidR="00612724" w:rsidRPr="00612724" w:rsidRDefault="00612724" w:rsidP="00612724">
      <w:pPr>
        <w:jc w:val="both"/>
        <w:rPr>
          <w:b/>
          <w:i/>
        </w:rPr>
      </w:pPr>
      <w:r w:rsidRPr="00612724">
        <w:rPr>
          <w:b/>
          <w:i/>
        </w:rPr>
        <w:t>Giáo huấn Lời Chúa</w:t>
      </w:r>
    </w:p>
    <w:p w:rsidR="00612724" w:rsidRDefault="00612724" w:rsidP="00612724">
      <w:pPr>
        <w:jc w:val="both"/>
        <w:rPr>
          <w:i/>
        </w:rPr>
      </w:pPr>
    </w:p>
    <w:p w:rsidR="00612724" w:rsidRDefault="00612724" w:rsidP="00612724">
      <w:pPr>
        <w:pStyle w:val="ListParagraph"/>
        <w:numPr>
          <w:ilvl w:val="0"/>
          <w:numId w:val="1"/>
        </w:numPr>
        <w:jc w:val="both"/>
        <w:rPr>
          <w:i/>
        </w:rPr>
      </w:pPr>
      <w:r>
        <w:rPr>
          <w:i/>
        </w:rPr>
        <w:t>“Hãy bố thí những gì bên trong” (Lc 11 , 41)</w:t>
      </w:r>
    </w:p>
    <w:p w:rsidR="007D2658" w:rsidRDefault="007D2658" w:rsidP="007D2658">
      <w:pPr>
        <w:jc w:val="both"/>
        <w:rPr>
          <w:i/>
        </w:rPr>
      </w:pPr>
    </w:p>
    <w:p w:rsidR="007D2658" w:rsidRDefault="007D2658" w:rsidP="007D2658">
      <w:pPr>
        <w:jc w:val="both"/>
      </w:pPr>
      <w:r w:rsidRPr="007D2658">
        <w:rPr>
          <w:b/>
          <w:i/>
        </w:rPr>
        <w:t>Danh ngôn</w:t>
      </w:r>
    </w:p>
    <w:p w:rsidR="007D2658" w:rsidRDefault="007D2658" w:rsidP="007D2658">
      <w:pPr>
        <w:jc w:val="both"/>
      </w:pPr>
    </w:p>
    <w:p w:rsidR="007D2658" w:rsidRDefault="007D2658" w:rsidP="007D2658">
      <w:pPr>
        <w:jc w:val="both"/>
      </w:pPr>
      <w:r>
        <w:t>Cố gắng là tất cả những gì chúng ta phải làm, cho dù kết quả cuối cùng là thành công hay thất bại.</w:t>
      </w:r>
    </w:p>
    <w:p w:rsidR="007D2658" w:rsidRDefault="007D2658" w:rsidP="007D2658">
      <w:pPr>
        <w:jc w:val="both"/>
      </w:pPr>
      <w:r>
        <w:tab/>
        <w:t>Robert Thibodeau</w:t>
      </w:r>
    </w:p>
    <w:p w:rsidR="007D2658" w:rsidRDefault="007D2658" w:rsidP="007D2658">
      <w:pPr>
        <w:jc w:val="both"/>
      </w:pPr>
    </w:p>
    <w:p w:rsidR="007D2658" w:rsidRDefault="007D2658" w:rsidP="007D2658">
      <w:pPr>
        <w:jc w:val="both"/>
      </w:pPr>
      <w:r>
        <w:t>Hãy nhìn vào tâm mình, Ngươi mang vật nặng chẳng thấy gì, nhưng người ngoài nhìn vào thấy nặng.Vất bỏ mọi sự, buông bỏ tấ</w:t>
      </w:r>
      <w:r w:rsidR="00F35988">
        <w:t>t cả</w:t>
      </w:r>
      <w:r>
        <w:t>, bạn sẽ nhẹ nhõm.</w:t>
      </w:r>
    </w:p>
    <w:p w:rsidR="007D2658" w:rsidRDefault="007D2658" w:rsidP="007D2658">
      <w:pPr>
        <w:jc w:val="both"/>
      </w:pPr>
      <w:r>
        <w:tab/>
        <w:t>Ajahn Chah</w:t>
      </w:r>
    </w:p>
    <w:p w:rsidR="007D2658" w:rsidRDefault="007D2658" w:rsidP="007D2658">
      <w:pPr>
        <w:jc w:val="both"/>
      </w:pPr>
    </w:p>
    <w:p w:rsidR="007D2658" w:rsidRDefault="007D2658" w:rsidP="007D2658">
      <w:pPr>
        <w:jc w:val="both"/>
      </w:pPr>
      <w:r>
        <w:t>Đôi khi bạn phải buông tay để xem có gì đáng níu giữ không.</w:t>
      </w:r>
    </w:p>
    <w:p w:rsidR="007D2658" w:rsidRDefault="007D2658" w:rsidP="007D2658">
      <w:pPr>
        <w:jc w:val="both"/>
      </w:pPr>
      <w:r>
        <w:tab/>
        <w:t>Socrates</w:t>
      </w:r>
    </w:p>
    <w:p w:rsidR="007D2658" w:rsidRDefault="007D2658" w:rsidP="007D2658">
      <w:pPr>
        <w:jc w:val="both"/>
      </w:pPr>
    </w:p>
    <w:p w:rsidR="007D2658" w:rsidRDefault="007D2658" w:rsidP="007D2658">
      <w:pPr>
        <w:jc w:val="both"/>
        <w:rPr>
          <w:i/>
        </w:rPr>
      </w:pPr>
      <w:r w:rsidRPr="007D2658">
        <w:rPr>
          <w:i/>
        </w:rPr>
        <w:lastRenderedPageBreak/>
        <w:t xml:space="preserve">Thứ tư ngày 16 / 10  * Rm 2 , 1 – 11 * Lc 11 , 42 </w:t>
      </w:r>
      <w:r w:rsidR="00116CE3">
        <w:rPr>
          <w:i/>
        </w:rPr>
        <w:t>–</w:t>
      </w:r>
      <w:r w:rsidRPr="007D2658">
        <w:rPr>
          <w:i/>
        </w:rPr>
        <w:t xml:space="preserve"> 46</w:t>
      </w:r>
    </w:p>
    <w:p w:rsidR="00116CE3" w:rsidRDefault="00116CE3" w:rsidP="007D2658">
      <w:pPr>
        <w:jc w:val="both"/>
        <w:rPr>
          <w:i/>
        </w:rPr>
      </w:pPr>
    </w:p>
    <w:p w:rsidR="00116CE3" w:rsidRPr="007D2658" w:rsidRDefault="00116CE3" w:rsidP="007D2658">
      <w:pPr>
        <w:jc w:val="both"/>
        <w:rPr>
          <w:i/>
        </w:rPr>
      </w:pPr>
      <w:r w:rsidRPr="00116CE3">
        <w:rPr>
          <w:b/>
          <w:i/>
        </w:rPr>
        <w:t>Nội dung Lời Chúa</w:t>
      </w:r>
      <w:r>
        <w:rPr>
          <w:i/>
        </w:rPr>
        <w:t xml:space="preserve"> – Chủ đề : “Khố</w:t>
      </w:r>
      <w:r w:rsidR="00B14566">
        <w:rPr>
          <w:i/>
        </w:rPr>
        <w:t>n cho các ngườ</w:t>
      </w:r>
      <w:r>
        <w:rPr>
          <w:i/>
        </w:rPr>
        <w:t>i, hỡi các người Pha-ri-siêu !” và “ Khốn cho cả</w:t>
      </w:r>
      <w:r w:rsidR="00B14566">
        <w:rPr>
          <w:i/>
        </w:rPr>
        <w:t xml:space="preserve"> các ngườ</w:t>
      </w:r>
      <w:r>
        <w:rPr>
          <w:i/>
        </w:rPr>
        <w:t>i nữa, hỡi các nhà thông luật!” ( Lc 11 , 42 &amp; 46)…</w:t>
      </w:r>
    </w:p>
    <w:p w:rsidR="00661AEB" w:rsidRDefault="00661AEB" w:rsidP="00661AEB">
      <w:pPr>
        <w:jc w:val="both"/>
      </w:pPr>
    </w:p>
    <w:p w:rsidR="00661AEB" w:rsidRDefault="00116CE3" w:rsidP="00116CE3">
      <w:pPr>
        <w:pStyle w:val="ListParagraph"/>
        <w:numPr>
          <w:ilvl w:val="0"/>
          <w:numId w:val="1"/>
        </w:numPr>
        <w:jc w:val="both"/>
        <w:rPr>
          <w:i/>
        </w:rPr>
      </w:pPr>
      <w:r>
        <w:rPr>
          <w:i/>
        </w:rPr>
        <w:t>Rm 2 , 1 – 11 : Thánh Phao-lô khá là mạnh miệng trong đoạn thư mục vụ gửi giáo đoàn Roma này…Ông mạnh miệng l</w:t>
      </w:r>
      <w:r w:rsidR="00F35988">
        <w:rPr>
          <w:i/>
        </w:rPr>
        <w:t>ê</w:t>
      </w:r>
      <w:r>
        <w:rPr>
          <w:i/>
        </w:rPr>
        <w:t>n án : - chuyện xét đoán người khác trong khi chính mình cũng hành động như họ; - Thiên Chúa có thưởng và có phạt : Người thưởng những ai sống và hành thiện</w:t>
      </w:r>
      <w:r w:rsidR="00B14566">
        <w:rPr>
          <w:i/>
        </w:rPr>
        <w:t xml:space="preserve">, phạt những ai không vâng phục </w:t>
      </w:r>
      <w:r w:rsidR="00F35988">
        <w:rPr>
          <w:i/>
        </w:rPr>
        <w:t>c</w:t>
      </w:r>
      <w:r w:rsidR="00B14566">
        <w:rPr>
          <w:i/>
        </w:rPr>
        <w:t>hân lý và chạy theo sự ác…Có một thực tế: đấy là những người giảng và có điều kiện để nghe giảng Lời Chúa dễ rơi vào tình trạng chi tiết những sai phạm của người khác, nhưng lại tự bỏ qua những sai phạm của chính mình !!!</w:t>
      </w:r>
    </w:p>
    <w:p w:rsidR="00B14566" w:rsidRDefault="00B14566" w:rsidP="00116CE3">
      <w:pPr>
        <w:pStyle w:val="ListParagraph"/>
        <w:numPr>
          <w:ilvl w:val="0"/>
          <w:numId w:val="1"/>
        </w:numPr>
        <w:jc w:val="both"/>
        <w:rPr>
          <w:i/>
        </w:rPr>
      </w:pPr>
      <w:r>
        <w:rPr>
          <w:i/>
        </w:rPr>
        <w:t>Lc 11 , 42 – 46 : Chúa Giê-su trực tiếp lến án các người Pha-ri-siêu và Thông Luật trong Dân Chúa thời của Người – và thời của chúng ta – về những dạy dỗ có suy tính mang lợi cho bản thân họ, nhưng g</w:t>
      </w:r>
      <w:r w:rsidR="00F35988">
        <w:rPr>
          <w:i/>
        </w:rPr>
        <w:t>â</w:t>
      </w:r>
      <w:r>
        <w:rPr>
          <w:i/>
        </w:rPr>
        <w:t>y khó cho người quanh mình…Ở điểm này, chúng ta gặp lại lời lên án trong thư mục vụ thánh Phao-lô gửi giáo đoàn Roma bài đọc I…Và dĩ nhiên cũng là lời cảnh báo mỗi chúng ta biết điều chỉnh lại lối sống của mình: khắt khe với chính mình và khoan dung với anh chị em mình…</w:t>
      </w:r>
    </w:p>
    <w:p w:rsidR="00B14566" w:rsidRDefault="00B14566" w:rsidP="00B14566">
      <w:pPr>
        <w:jc w:val="both"/>
        <w:rPr>
          <w:i/>
        </w:rPr>
      </w:pPr>
    </w:p>
    <w:p w:rsidR="00B14566" w:rsidRPr="00B14566" w:rsidRDefault="00B14566" w:rsidP="00B14566">
      <w:pPr>
        <w:jc w:val="both"/>
        <w:rPr>
          <w:b/>
          <w:i/>
        </w:rPr>
      </w:pPr>
      <w:r w:rsidRPr="00B14566">
        <w:rPr>
          <w:b/>
          <w:i/>
        </w:rPr>
        <w:t>Giáo huấn Lời Chúa</w:t>
      </w:r>
    </w:p>
    <w:p w:rsidR="00B14566" w:rsidRDefault="00B14566" w:rsidP="00B14566">
      <w:pPr>
        <w:jc w:val="both"/>
        <w:rPr>
          <w:i/>
        </w:rPr>
      </w:pPr>
    </w:p>
    <w:p w:rsidR="00B14566" w:rsidRDefault="00B14566" w:rsidP="00B14566">
      <w:pPr>
        <w:pStyle w:val="ListParagraph"/>
        <w:numPr>
          <w:ilvl w:val="0"/>
          <w:numId w:val="1"/>
        </w:numPr>
        <w:jc w:val="both"/>
        <w:rPr>
          <w:i/>
        </w:rPr>
      </w:pPr>
      <w:r>
        <w:rPr>
          <w:i/>
        </w:rPr>
        <w:t>“Khốn cho các người, hỡi các người Pha-ri-siêu !” Và “ Khốn cho cả các người nữa, hỡi các nhà thông luật” ( Lc 11 , 42 &amp; 46)</w:t>
      </w:r>
    </w:p>
    <w:p w:rsidR="0056453A" w:rsidRDefault="0056453A" w:rsidP="0056453A">
      <w:pPr>
        <w:jc w:val="both"/>
        <w:rPr>
          <w:i/>
        </w:rPr>
      </w:pPr>
    </w:p>
    <w:p w:rsidR="0056453A" w:rsidRDefault="0056453A" w:rsidP="0056453A">
      <w:pPr>
        <w:jc w:val="both"/>
        <w:rPr>
          <w:b/>
          <w:i/>
        </w:rPr>
      </w:pPr>
      <w:r w:rsidRPr="0056453A">
        <w:rPr>
          <w:b/>
          <w:i/>
        </w:rPr>
        <w:t>Danh ngôn</w:t>
      </w:r>
    </w:p>
    <w:p w:rsidR="0056453A" w:rsidRDefault="0056453A" w:rsidP="0056453A">
      <w:pPr>
        <w:jc w:val="both"/>
        <w:rPr>
          <w:b/>
          <w:i/>
        </w:rPr>
      </w:pPr>
    </w:p>
    <w:p w:rsidR="0056453A" w:rsidRDefault="0056453A" w:rsidP="0056453A">
      <w:pPr>
        <w:jc w:val="both"/>
      </w:pPr>
      <w:r w:rsidRPr="0056453A">
        <w:t>Sống là điề</w:t>
      </w:r>
      <w:r>
        <w:t>u hiế</w:t>
      </w:r>
      <w:r w:rsidRPr="0056453A">
        <w:t>m có nhất trên thế giới này</w:t>
      </w:r>
      <w:r>
        <w:t>, phần lớn mọi người chỉ tồn tại, đó là tất cả.</w:t>
      </w:r>
    </w:p>
    <w:p w:rsidR="0056453A" w:rsidRDefault="0056453A" w:rsidP="0056453A">
      <w:pPr>
        <w:jc w:val="both"/>
      </w:pPr>
      <w:r>
        <w:tab/>
        <w:t>Oscar Wilde</w:t>
      </w:r>
    </w:p>
    <w:p w:rsidR="0056453A" w:rsidRDefault="0056453A" w:rsidP="0056453A">
      <w:pPr>
        <w:jc w:val="both"/>
      </w:pPr>
    </w:p>
    <w:p w:rsidR="0056453A" w:rsidRDefault="0056453A" w:rsidP="0056453A">
      <w:pPr>
        <w:jc w:val="both"/>
      </w:pPr>
      <w:r>
        <w:t>Hãy làm điều thâm tâm bạn cho là đúng – vì đằng nào bạn cũng bị chỉ trích. Bạn sẽ bị chửi bới nếu bạn làm, và nguyền rủa nếu bạn không làm.</w:t>
      </w:r>
    </w:p>
    <w:p w:rsidR="0056453A" w:rsidRDefault="0056453A" w:rsidP="0056453A">
      <w:pPr>
        <w:jc w:val="both"/>
      </w:pPr>
      <w:r>
        <w:tab/>
        <w:t>Eleanor Roosevelt</w:t>
      </w:r>
    </w:p>
    <w:p w:rsidR="0056453A" w:rsidRDefault="0056453A" w:rsidP="0056453A">
      <w:pPr>
        <w:jc w:val="both"/>
      </w:pPr>
    </w:p>
    <w:p w:rsidR="0056453A" w:rsidRDefault="0056453A" w:rsidP="0056453A">
      <w:pPr>
        <w:jc w:val="both"/>
      </w:pPr>
      <w:r>
        <w:t>Người chê mà chê phải là thầy ta, người khen mà khen phải là bạn ta, người nịnh ta là kẻ hại ta.</w:t>
      </w:r>
    </w:p>
    <w:p w:rsidR="0056453A" w:rsidRDefault="0056453A" w:rsidP="0056453A">
      <w:pPr>
        <w:jc w:val="both"/>
      </w:pPr>
      <w:r>
        <w:tab/>
        <w:t>Tuân Tử</w:t>
      </w:r>
    </w:p>
    <w:p w:rsidR="0056453A" w:rsidRDefault="0056453A" w:rsidP="0056453A">
      <w:pPr>
        <w:jc w:val="both"/>
      </w:pPr>
    </w:p>
    <w:p w:rsidR="0056453A" w:rsidRDefault="0056453A" w:rsidP="0056453A">
      <w:pPr>
        <w:jc w:val="both"/>
        <w:rPr>
          <w:i/>
        </w:rPr>
      </w:pPr>
      <w:r w:rsidRPr="0056453A">
        <w:rPr>
          <w:i/>
        </w:rPr>
        <w:t xml:space="preserve">Thứ năm ngày 17 / 10 – Lễ thánh Ingatiô Antiôchia, giám mục, tử đạo - * Rm 3 , 21 – 29 * Lc 11 , 47 </w:t>
      </w:r>
      <w:r w:rsidR="0072420E">
        <w:rPr>
          <w:i/>
        </w:rPr>
        <w:t>–</w:t>
      </w:r>
      <w:r w:rsidRPr="0056453A">
        <w:rPr>
          <w:i/>
        </w:rPr>
        <w:t xml:space="preserve"> 54</w:t>
      </w:r>
    </w:p>
    <w:p w:rsidR="0072420E" w:rsidRDefault="0072420E" w:rsidP="0056453A">
      <w:pPr>
        <w:jc w:val="both"/>
        <w:rPr>
          <w:i/>
        </w:rPr>
      </w:pPr>
    </w:p>
    <w:p w:rsidR="0072420E" w:rsidRDefault="0072420E" w:rsidP="0056453A">
      <w:pPr>
        <w:jc w:val="both"/>
        <w:rPr>
          <w:i/>
        </w:rPr>
      </w:pPr>
      <w:r w:rsidRPr="0072420E">
        <w:rPr>
          <w:b/>
          <w:i/>
        </w:rPr>
        <w:t xml:space="preserve">Nội dung Lời Chúa </w:t>
      </w:r>
      <w:r>
        <w:rPr>
          <w:i/>
        </w:rPr>
        <w:t>– Chủ đề : “Các ngươi đã cất giấu chìa khóa của sự hiểu biết; các ngươi đã không vào, mà những kẻ muốn vào, các ngươi lại ngăn cản” ( Lc 11 , 52)</w:t>
      </w:r>
    </w:p>
    <w:p w:rsidR="0072420E" w:rsidRDefault="0072420E" w:rsidP="0056453A">
      <w:pPr>
        <w:jc w:val="both"/>
        <w:rPr>
          <w:i/>
        </w:rPr>
      </w:pPr>
    </w:p>
    <w:p w:rsidR="0072420E" w:rsidRDefault="0072420E" w:rsidP="0072420E">
      <w:pPr>
        <w:pStyle w:val="ListParagraph"/>
        <w:numPr>
          <w:ilvl w:val="0"/>
          <w:numId w:val="1"/>
        </w:numPr>
        <w:jc w:val="both"/>
        <w:rPr>
          <w:i/>
        </w:rPr>
      </w:pPr>
      <w:r>
        <w:rPr>
          <w:i/>
        </w:rPr>
        <w:t xml:space="preserve">Rm 3 , 21 – 29 : Thánh Phao-lô cho biết : Trong hôm nay, con người nên công chính là dựa vào lòng tin nơi Đức Giê-su Ki-tô – Đấng Công Chính…Lòng tin ấy là ân huệ </w:t>
      </w:r>
      <w:r>
        <w:rPr>
          <w:i/>
        </w:rPr>
        <w:lastRenderedPageBreak/>
        <w:t xml:space="preserve">Chúa ban cho con người chúng ta – những người nên công chính nhờ vào lòng tin, dù họ </w:t>
      </w:r>
      <w:r w:rsidR="00834D80">
        <w:rPr>
          <w:i/>
        </w:rPr>
        <w:t>được cắt bì hay không được cắt bì, là người Do Thái hay Dân Ngoại…</w:t>
      </w:r>
    </w:p>
    <w:p w:rsidR="00834D80" w:rsidRDefault="00834D80" w:rsidP="0072420E">
      <w:pPr>
        <w:pStyle w:val="ListParagraph"/>
        <w:numPr>
          <w:ilvl w:val="0"/>
          <w:numId w:val="1"/>
        </w:numPr>
        <w:jc w:val="both"/>
        <w:rPr>
          <w:i/>
        </w:rPr>
      </w:pPr>
      <w:r>
        <w:rPr>
          <w:i/>
        </w:rPr>
        <w:t>Lc 11 ,47 – 54 : Đức Giê-su lên tiếng chỉ trích những nhà thông luật Do Thái là họ có trong tay kho tàng của sự hiểu biết, tức là những mặc khải của Thiên Chúa được các thế hệ tiên tri ghi lại hình thành giao ước Thiên Chúa ký kết với Dân của Người, thế nhưng cũng chính họ - những nhà thông luật ấy – đã ngăn chận và tìm cách triệt tiêu Người, Đấng là lời hứa cứu chuộc Thiên Chúa thể hiện với Dân của Người ngay từ sau nguyên tội…</w:t>
      </w:r>
    </w:p>
    <w:p w:rsidR="00834D80" w:rsidRDefault="00834D80" w:rsidP="0072420E">
      <w:pPr>
        <w:pStyle w:val="ListParagraph"/>
        <w:numPr>
          <w:ilvl w:val="0"/>
          <w:numId w:val="1"/>
        </w:numPr>
        <w:jc w:val="both"/>
        <w:rPr>
          <w:i/>
        </w:rPr>
      </w:pPr>
      <w:r>
        <w:rPr>
          <w:i/>
        </w:rPr>
        <w:t>Giáo Hội mừng lễ thánh Ignatiô Antiôkia – vị thánh bị quăng cho thú dữ xé nát như hạt lúa miến trong cối xay bột…để</w:t>
      </w:r>
      <w:r w:rsidR="002D20C0">
        <w:rPr>
          <w:i/>
        </w:rPr>
        <w:t xml:space="preserve"> có</w:t>
      </w:r>
      <w:r>
        <w:rPr>
          <w:i/>
        </w:rPr>
        <w:t xml:space="preserve"> thể hình thành tấm bánh</w:t>
      </w:r>
      <w:r w:rsidR="002D20C0">
        <w:rPr>
          <w:i/>
        </w:rPr>
        <w:t>…Trên con đường từ Antiokia lên Roma, ngài đã có dịp dừng chân ở Smyrna để viết thư cho các giáo đoàn…Những thư ngài viết mục đích là để : - xây dựng sự duy nhất của Giáo Hội; - giảng dạy về mầu nhiệm Chúa Ki-tô là Thiên Chúa thật và là người thật. về sự sống đời đời và mẫu mực của người ki-tô hữu…Nghĩa là khai triển kho tàng hiểu biết về Thiên Chúa hầu giúp những người tin mạnh mẽ và can trường hơn…</w:t>
      </w:r>
    </w:p>
    <w:p w:rsidR="002D20C0" w:rsidRDefault="002D20C0" w:rsidP="002D20C0">
      <w:pPr>
        <w:jc w:val="both"/>
        <w:rPr>
          <w:i/>
        </w:rPr>
      </w:pPr>
    </w:p>
    <w:p w:rsidR="002D20C0" w:rsidRPr="002D20C0" w:rsidRDefault="002D20C0" w:rsidP="002D20C0">
      <w:pPr>
        <w:jc w:val="both"/>
        <w:rPr>
          <w:b/>
          <w:i/>
        </w:rPr>
      </w:pPr>
      <w:r w:rsidRPr="002D20C0">
        <w:rPr>
          <w:b/>
          <w:i/>
        </w:rPr>
        <w:t>Giáo huấn Lời Chúa</w:t>
      </w:r>
    </w:p>
    <w:p w:rsidR="002D20C0" w:rsidRDefault="002D20C0" w:rsidP="002D20C0">
      <w:pPr>
        <w:jc w:val="both"/>
        <w:rPr>
          <w:i/>
        </w:rPr>
      </w:pPr>
    </w:p>
    <w:p w:rsidR="002D20C0" w:rsidRDefault="002D20C0" w:rsidP="002D20C0">
      <w:pPr>
        <w:pStyle w:val="ListParagraph"/>
        <w:numPr>
          <w:ilvl w:val="0"/>
          <w:numId w:val="1"/>
        </w:numPr>
        <w:jc w:val="both"/>
        <w:rPr>
          <w:i/>
        </w:rPr>
      </w:pPr>
      <w:r>
        <w:rPr>
          <w:i/>
        </w:rPr>
        <w:t>Các ngươi cất giấu chìa khó của sự hiểu biết; các ngươi đã không vào, mà những kẻ muốn vào, các ngươi lại ngăn cản” ( Lc 11 , 52)</w:t>
      </w:r>
    </w:p>
    <w:p w:rsidR="002D20C0" w:rsidRDefault="002D20C0" w:rsidP="002D20C0">
      <w:pPr>
        <w:jc w:val="both"/>
        <w:rPr>
          <w:i/>
        </w:rPr>
      </w:pPr>
    </w:p>
    <w:p w:rsidR="002D20C0" w:rsidRDefault="002D20C0" w:rsidP="002D20C0">
      <w:pPr>
        <w:jc w:val="both"/>
      </w:pPr>
      <w:r w:rsidRPr="002D20C0">
        <w:rPr>
          <w:b/>
          <w:i/>
        </w:rPr>
        <w:t>Danh ngôn</w:t>
      </w:r>
    </w:p>
    <w:p w:rsidR="00BB51C5" w:rsidRDefault="00BB51C5" w:rsidP="002D20C0">
      <w:pPr>
        <w:jc w:val="both"/>
      </w:pPr>
    </w:p>
    <w:p w:rsidR="00BB51C5" w:rsidRDefault="00BB51C5" w:rsidP="002D20C0">
      <w:pPr>
        <w:jc w:val="both"/>
      </w:pPr>
      <w:r>
        <w:t>Vinh quang xây dựng trên nền ích kỷ là hối hận và xấu hổ.</w:t>
      </w:r>
    </w:p>
    <w:p w:rsidR="00BB51C5" w:rsidRDefault="00BB51C5" w:rsidP="002D20C0">
      <w:pPr>
        <w:jc w:val="both"/>
      </w:pPr>
      <w:r>
        <w:tab/>
        <w:t>William Cowper</w:t>
      </w:r>
    </w:p>
    <w:p w:rsidR="00BB51C5" w:rsidRDefault="00BB51C5" w:rsidP="002D20C0">
      <w:pPr>
        <w:jc w:val="both"/>
      </w:pPr>
    </w:p>
    <w:p w:rsidR="00BB51C5" w:rsidRDefault="00BB51C5" w:rsidP="002D20C0">
      <w:pPr>
        <w:jc w:val="both"/>
      </w:pPr>
      <w:r>
        <w:t>Sự ích kỷ không phải là sống như cách mình muốn, mà là đòi hỏi người khác phải sống như cách mình muốn.</w:t>
      </w:r>
    </w:p>
    <w:p w:rsidR="00BB51C5" w:rsidRDefault="00BB51C5" w:rsidP="002D20C0">
      <w:pPr>
        <w:jc w:val="both"/>
      </w:pPr>
      <w:r>
        <w:tab/>
        <w:t>Oscar Wilde</w:t>
      </w:r>
    </w:p>
    <w:p w:rsidR="00BB51C5" w:rsidRDefault="00BB51C5" w:rsidP="002D20C0">
      <w:pPr>
        <w:jc w:val="both"/>
      </w:pPr>
    </w:p>
    <w:p w:rsidR="00BB51C5" w:rsidRDefault="00BB51C5" w:rsidP="002D20C0">
      <w:pPr>
        <w:jc w:val="both"/>
      </w:pPr>
      <w:r>
        <w:t>Những người ích kỷ không có khả năng yêu người khác, nhưng họ cũng không có khả năng yêu chính bản thân mình.</w:t>
      </w:r>
    </w:p>
    <w:p w:rsidR="00BB51C5" w:rsidRDefault="00BB51C5" w:rsidP="002D20C0">
      <w:pPr>
        <w:jc w:val="both"/>
      </w:pPr>
      <w:r>
        <w:tab/>
        <w:t>Erich Fromm</w:t>
      </w:r>
    </w:p>
    <w:p w:rsidR="00BB51C5" w:rsidRDefault="00BB51C5" w:rsidP="002D20C0">
      <w:pPr>
        <w:jc w:val="both"/>
      </w:pPr>
    </w:p>
    <w:p w:rsidR="00BB51C5" w:rsidRDefault="00BB51C5" w:rsidP="002D20C0">
      <w:pPr>
        <w:jc w:val="both"/>
        <w:rPr>
          <w:i/>
        </w:rPr>
      </w:pPr>
      <w:r w:rsidRPr="00BB51C5">
        <w:rPr>
          <w:i/>
        </w:rPr>
        <w:t xml:space="preserve">Thứ sáu ngày 18 / 10 – Lễ thánh Luca, tác giả Sách Tin Mừng -  * 2 Tm  4 , 9 – 17 * Lc 10 , 1 </w:t>
      </w:r>
      <w:r w:rsidR="00AF0EC6">
        <w:rPr>
          <w:i/>
        </w:rPr>
        <w:t>–</w:t>
      </w:r>
      <w:r w:rsidRPr="00BB51C5">
        <w:rPr>
          <w:i/>
        </w:rPr>
        <w:t xml:space="preserve"> 9</w:t>
      </w:r>
    </w:p>
    <w:p w:rsidR="00AF0EC6" w:rsidRDefault="00AF0EC6" w:rsidP="002D20C0">
      <w:pPr>
        <w:jc w:val="both"/>
        <w:rPr>
          <w:i/>
        </w:rPr>
      </w:pPr>
    </w:p>
    <w:p w:rsidR="00AF0EC6" w:rsidRDefault="00AF0EC6" w:rsidP="002D20C0">
      <w:pPr>
        <w:jc w:val="both"/>
        <w:rPr>
          <w:i/>
        </w:rPr>
      </w:pPr>
      <w:r w:rsidRPr="00AF0EC6">
        <w:rPr>
          <w:b/>
          <w:i/>
        </w:rPr>
        <w:t>Nội dung Lời Chúa</w:t>
      </w:r>
      <w:r>
        <w:rPr>
          <w:i/>
        </w:rPr>
        <w:t xml:space="preserve"> – Chủ đề : “Hãy chữa những người đau yếu trong thành và nói với họ : “Triều đại Thiên Chúa đã đến gần các ông” ( Lc 10 , 9)</w:t>
      </w:r>
    </w:p>
    <w:p w:rsidR="00AF0EC6" w:rsidRDefault="00AF0EC6" w:rsidP="002D20C0">
      <w:pPr>
        <w:jc w:val="both"/>
        <w:rPr>
          <w:i/>
        </w:rPr>
      </w:pPr>
    </w:p>
    <w:p w:rsidR="00AF0EC6" w:rsidRDefault="00AF0EC6" w:rsidP="00AF0EC6">
      <w:pPr>
        <w:pStyle w:val="ListParagraph"/>
        <w:numPr>
          <w:ilvl w:val="0"/>
          <w:numId w:val="1"/>
        </w:numPr>
        <w:jc w:val="both"/>
        <w:rPr>
          <w:i/>
        </w:rPr>
      </w:pPr>
      <w:r w:rsidRPr="00AF0EC6">
        <w:rPr>
          <w:i/>
        </w:rPr>
        <w:t xml:space="preserve">2 Tm 4 , 9 </w:t>
      </w:r>
      <w:r>
        <w:rPr>
          <w:i/>
        </w:rPr>
        <w:t>–</w:t>
      </w:r>
      <w:r w:rsidRPr="00AF0EC6">
        <w:rPr>
          <w:i/>
        </w:rPr>
        <w:t xml:space="preserve"> 17</w:t>
      </w:r>
      <w:r>
        <w:rPr>
          <w:i/>
        </w:rPr>
        <w:t>: Đoạn thư mục vụ thánh Phao-lô gửi cho môn sinh Ti-mô-tê hôm nay chỉ nhằm nhắc đến tên Luca – vị thánh viết Tin Mừng thứ 3 và sách Tông Đồ Công Vụ…Nhắc và giới thiệu về ngài…</w:t>
      </w:r>
    </w:p>
    <w:p w:rsidR="00AF0EC6" w:rsidRDefault="00AF0EC6" w:rsidP="00AF0EC6">
      <w:pPr>
        <w:pStyle w:val="ListParagraph"/>
        <w:numPr>
          <w:ilvl w:val="0"/>
          <w:numId w:val="1"/>
        </w:numPr>
        <w:jc w:val="both"/>
        <w:rPr>
          <w:i/>
        </w:rPr>
      </w:pPr>
      <w:r>
        <w:rPr>
          <w:i/>
        </w:rPr>
        <w:t>Lc 10 , 1 – 9 : Đoạn Tin Mừng nói đến viêc Chúa Giê-su sai 72 môn đệ lên đường rao giảng</w:t>
      </w:r>
      <w:r w:rsidR="001E7579">
        <w:rPr>
          <w:i/>
        </w:rPr>
        <w:t xml:space="preserve"> và kèm với những dặn dò của Người…Đặc biệt, Người nhắc các ông sứ vụ </w:t>
      </w:r>
      <w:r w:rsidR="001E7579">
        <w:rPr>
          <w:i/>
        </w:rPr>
        <w:lastRenderedPageBreak/>
        <w:t>của người môn đệ bao gồm việc chữa lành và loan báo Triều đại Thiên Chúa…Thánh môn đệ Luca đã hết mình cho sứ vụ này…và – không những lo việc chữa lành và rao giảng – ngài còn viết sách Tin Mừng và Tông Đồ công vụ nhằm lưu lại cho hậu thế công cuộc cứu chuộc Đức Giê-su vâng lời Chúa Cha để thực hiện cũng như Giáo Hội vâng lời Chúa Giê-su để tiếp nối và khai triển…</w:t>
      </w:r>
    </w:p>
    <w:p w:rsidR="001E7579" w:rsidRDefault="001E7579" w:rsidP="00AF0EC6">
      <w:pPr>
        <w:pStyle w:val="ListParagraph"/>
        <w:numPr>
          <w:ilvl w:val="0"/>
          <w:numId w:val="1"/>
        </w:numPr>
        <w:jc w:val="both"/>
        <w:rPr>
          <w:i/>
        </w:rPr>
      </w:pPr>
      <w:r>
        <w:rPr>
          <w:i/>
        </w:rPr>
        <w:t>Thánh sử Luca : ngài là môn đệ của thánh Phao-lô gốc Hy Lạ</w:t>
      </w:r>
      <w:r w:rsidR="007C2551">
        <w:rPr>
          <w:i/>
        </w:rPr>
        <w:t>p</w:t>
      </w:r>
      <w:r>
        <w:rPr>
          <w:i/>
        </w:rPr>
        <w:t xml:space="preserve"> ngoại giáo…Ngài viết Tin Mừng thứ 3 và sách Tông Đồ công vụ…Vốn có năng khiếu văn chương và là một lương y nên ngòi bút của ngài khá chải chuốt đồng thời đặc biệt quan tâm đến các bệnh nhân…Có thể nói Tin Mừng Luca là :</w:t>
      </w:r>
    </w:p>
    <w:p w:rsidR="001E7579" w:rsidRDefault="001E7579" w:rsidP="001E7579">
      <w:pPr>
        <w:pStyle w:val="ListParagraph"/>
        <w:numPr>
          <w:ilvl w:val="0"/>
          <w:numId w:val="2"/>
        </w:numPr>
        <w:jc w:val="both"/>
        <w:rPr>
          <w:i/>
        </w:rPr>
      </w:pPr>
      <w:r>
        <w:rPr>
          <w:i/>
        </w:rPr>
        <w:t>Một soạn tác lịch sử với một năng khiếu văn chương mượt mà…</w:t>
      </w:r>
    </w:p>
    <w:p w:rsidR="001E7579" w:rsidRDefault="001E7579" w:rsidP="001E7579">
      <w:pPr>
        <w:pStyle w:val="ListParagraph"/>
        <w:numPr>
          <w:ilvl w:val="0"/>
          <w:numId w:val="2"/>
        </w:numPr>
        <w:jc w:val="both"/>
        <w:rPr>
          <w:i/>
        </w:rPr>
      </w:pPr>
      <w:r>
        <w:rPr>
          <w:i/>
        </w:rPr>
        <w:t>Một Phúc Âm cho nhữn</w:t>
      </w:r>
      <w:r w:rsidR="007C2551">
        <w:rPr>
          <w:i/>
        </w:rPr>
        <w:t>g</w:t>
      </w:r>
      <w:r>
        <w:rPr>
          <w:i/>
        </w:rPr>
        <w:t xml:space="preserve"> người bị áp bức…</w:t>
      </w:r>
    </w:p>
    <w:p w:rsidR="001E7579" w:rsidRDefault="001E7579" w:rsidP="001E7579">
      <w:pPr>
        <w:pStyle w:val="ListParagraph"/>
        <w:numPr>
          <w:ilvl w:val="0"/>
          <w:numId w:val="2"/>
        </w:numPr>
        <w:jc w:val="both"/>
        <w:rPr>
          <w:i/>
        </w:rPr>
      </w:pPr>
      <w:r>
        <w:rPr>
          <w:i/>
        </w:rPr>
        <w:t>Một Phúc Âm cho Dân Ngoại…</w:t>
      </w:r>
    </w:p>
    <w:p w:rsidR="001E7579" w:rsidRDefault="001E7579" w:rsidP="001E7579">
      <w:pPr>
        <w:pStyle w:val="ListParagraph"/>
        <w:numPr>
          <w:ilvl w:val="0"/>
          <w:numId w:val="2"/>
        </w:numPr>
        <w:jc w:val="both"/>
        <w:rPr>
          <w:i/>
        </w:rPr>
      </w:pPr>
      <w:r>
        <w:rPr>
          <w:i/>
        </w:rPr>
        <w:t>Một Phúc Âm của cầu nguyện…</w:t>
      </w:r>
    </w:p>
    <w:p w:rsidR="001E7579" w:rsidRDefault="001E7579" w:rsidP="001E7579">
      <w:pPr>
        <w:pStyle w:val="ListParagraph"/>
        <w:numPr>
          <w:ilvl w:val="0"/>
          <w:numId w:val="2"/>
        </w:numPr>
        <w:jc w:val="both"/>
        <w:rPr>
          <w:i/>
        </w:rPr>
      </w:pPr>
      <w:r>
        <w:rPr>
          <w:i/>
        </w:rPr>
        <w:t>Một Phúc Âm của Niềm Vui…</w:t>
      </w:r>
    </w:p>
    <w:p w:rsidR="001E7579" w:rsidRDefault="00A541BA" w:rsidP="001E7579">
      <w:pPr>
        <w:pStyle w:val="ListParagraph"/>
        <w:numPr>
          <w:ilvl w:val="0"/>
          <w:numId w:val="2"/>
        </w:numPr>
        <w:jc w:val="both"/>
        <w:rPr>
          <w:i/>
        </w:rPr>
      </w:pPr>
      <w:r>
        <w:rPr>
          <w:i/>
        </w:rPr>
        <w:t>Và là một Phúc Âm đặc biệt nói về nữ giới…</w:t>
      </w:r>
    </w:p>
    <w:p w:rsidR="00A541BA" w:rsidRDefault="00A541BA" w:rsidP="00A541BA">
      <w:pPr>
        <w:jc w:val="both"/>
        <w:rPr>
          <w:i/>
        </w:rPr>
      </w:pPr>
    </w:p>
    <w:p w:rsidR="00A541BA" w:rsidRPr="00A541BA" w:rsidRDefault="00A541BA" w:rsidP="00A541BA">
      <w:pPr>
        <w:jc w:val="both"/>
        <w:rPr>
          <w:b/>
          <w:i/>
        </w:rPr>
      </w:pPr>
      <w:r w:rsidRPr="00A541BA">
        <w:rPr>
          <w:b/>
          <w:i/>
        </w:rPr>
        <w:t>Giáo huấn Lời Chúa</w:t>
      </w:r>
    </w:p>
    <w:p w:rsidR="00A541BA" w:rsidRDefault="00A541BA" w:rsidP="00A541BA">
      <w:pPr>
        <w:jc w:val="both"/>
        <w:rPr>
          <w:i/>
        </w:rPr>
      </w:pPr>
    </w:p>
    <w:p w:rsidR="00A541BA" w:rsidRDefault="00A541BA" w:rsidP="00A541BA">
      <w:pPr>
        <w:pStyle w:val="ListParagraph"/>
        <w:numPr>
          <w:ilvl w:val="0"/>
          <w:numId w:val="1"/>
        </w:numPr>
        <w:jc w:val="both"/>
        <w:rPr>
          <w:i/>
        </w:rPr>
      </w:pPr>
      <w:r>
        <w:rPr>
          <w:i/>
        </w:rPr>
        <w:t>“Hãy chữa những người đau yếu trong thành, và nói với họ : “Triều đại Thiên Chúa đã đến gần các ông” ( Lc 10 , 9)</w:t>
      </w:r>
    </w:p>
    <w:p w:rsidR="00B0256B" w:rsidRDefault="00B0256B" w:rsidP="00B0256B">
      <w:pPr>
        <w:jc w:val="both"/>
        <w:rPr>
          <w:i/>
        </w:rPr>
      </w:pPr>
    </w:p>
    <w:p w:rsidR="00B0256B" w:rsidRDefault="00B0256B" w:rsidP="00B0256B">
      <w:pPr>
        <w:jc w:val="both"/>
      </w:pPr>
      <w:r w:rsidRPr="00B0256B">
        <w:rPr>
          <w:b/>
          <w:i/>
        </w:rPr>
        <w:t>Danh ngôn</w:t>
      </w:r>
    </w:p>
    <w:p w:rsidR="00B0256B" w:rsidRDefault="00B0256B" w:rsidP="00B0256B">
      <w:pPr>
        <w:jc w:val="both"/>
      </w:pPr>
    </w:p>
    <w:p w:rsidR="00B0256B" w:rsidRDefault="00B0256B" w:rsidP="00B0256B">
      <w:pPr>
        <w:jc w:val="both"/>
      </w:pPr>
      <w:r>
        <w:t>Đấng Chữa Lành chưa bhao giờ thất bại với mỗi tâm hồn đến với Người trong đức tin và lời cầu nguyện.</w:t>
      </w:r>
    </w:p>
    <w:p w:rsidR="00B0256B" w:rsidRDefault="00B0256B" w:rsidP="00B0256B">
      <w:pPr>
        <w:jc w:val="both"/>
      </w:pPr>
      <w:r>
        <w:tab/>
        <w:t>James Aughey</w:t>
      </w:r>
      <w:r w:rsidR="008A41FE">
        <w:t xml:space="preserve"> – nhà truyền giáo Tin Lành…</w:t>
      </w:r>
    </w:p>
    <w:p w:rsidR="00B0256B" w:rsidRDefault="00B0256B" w:rsidP="00B0256B">
      <w:pPr>
        <w:jc w:val="both"/>
      </w:pPr>
    </w:p>
    <w:p w:rsidR="00B0256B" w:rsidRDefault="00B0256B" w:rsidP="00B0256B">
      <w:pPr>
        <w:jc w:val="both"/>
      </w:pPr>
      <w:r>
        <w:t>Nỗi sợ giam cầm – đức tin giải phóng,</w:t>
      </w:r>
    </w:p>
    <w:p w:rsidR="00B0256B" w:rsidRDefault="00B0256B" w:rsidP="00B0256B">
      <w:pPr>
        <w:jc w:val="both"/>
      </w:pPr>
      <w:r>
        <w:t>Nỗi sợ gây tê liệt – đức tin ban sức mạnh,</w:t>
      </w:r>
    </w:p>
    <w:p w:rsidR="00B0256B" w:rsidRDefault="00B0256B" w:rsidP="00B0256B">
      <w:pPr>
        <w:jc w:val="both"/>
      </w:pPr>
      <w:r>
        <w:t>Nỗi sợ làm ngã lòng – đức tin khích lệ,</w:t>
      </w:r>
    </w:p>
    <w:p w:rsidR="00B0256B" w:rsidRDefault="00B0256B" w:rsidP="00B0256B">
      <w:pPr>
        <w:jc w:val="both"/>
      </w:pPr>
      <w:r>
        <w:t>Nỗi sợ gây ốm đau – đức tin chữa lành,</w:t>
      </w:r>
    </w:p>
    <w:p w:rsidR="00B0256B" w:rsidRDefault="00B0256B" w:rsidP="00B0256B">
      <w:pPr>
        <w:jc w:val="both"/>
      </w:pPr>
      <w:r>
        <w:t>Nỗi sợ sinh ra vô dụng – đức tin đem lại điều lợi ích.</w:t>
      </w:r>
    </w:p>
    <w:p w:rsidR="00B0256B" w:rsidRDefault="00B0256B" w:rsidP="00B0256B">
      <w:pPr>
        <w:jc w:val="both"/>
      </w:pPr>
      <w:r>
        <w:tab/>
        <w:t>Harry Emerson Fosdick</w:t>
      </w:r>
      <w:r w:rsidR="008A41FE">
        <w:t xml:space="preserve"> – mục sư Tin Lành…</w:t>
      </w:r>
    </w:p>
    <w:p w:rsidR="00B0256B" w:rsidRDefault="00B0256B" w:rsidP="00B0256B">
      <w:pPr>
        <w:jc w:val="both"/>
      </w:pPr>
    </w:p>
    <w:p w:rsidR="00B0256B" w:rsidRDefault="00B0256B" w:rsidP="00B0256B">
      <w:pPr>
        <w:jc w:val="both"/>
      </w:pPr>
      <w:r>
        <w:t>Tình yêu thương luôn là biện pháp chữa lành mọi vết thương. Con đường dẫn đến tình yêu thương là sự tha thứ.Tha thứ hòa tan oán ghét.</w:t>
      </w:r>
    </w:p>
    <w:p w:rsidR="00A602F3" w:rsidRDefault="00A602F3" w:rsidP="00B0256B">
      <w:pPr>
        <w:jc w:val="both"/>
      </w:pPr>
      <w:r>
        <w:tab/>
        <w:t>Louise Hay</w:t>
      </w:r>
    </w:p>
    <w:p w:rsidR="00A602F3" w:rsidRDefault="00A602F3" w:rsidP="00B0256B">
      <w:pPr>
        <w:jc w:val="both"/>
      </w:pPr>
    </w:p>
    <w:p w:rsidR="00A602F3" w:rsidRDefault="00A602F3" w:rsidP="00B0256B">
      <w:pPr>
        <w:jc w:val="both"/>
        <w:rPr>
          <w:i/>
        </w:rPr>
      </w:pPr>
      <w:r w:rsidRPr="00A602F3">
        <w:rPr>
          <w:i/>
        </w:rPr>
        <w:t xml:space="preserve">Thứ bảy ngày 19 / 10 * Rm 4 , 13. 16 – 18 * Lc 12 , 8 </w:t>
      </w:r>
      <w:r w:rsidR="004A6A6A">
        <w:rPr>
          <w:i/>
        </w:rPr>
        <w:t>–</w:t>
      </w:r>
      <w:r w:rsidRPr="00A602F3">
        <w:rPr>
          <w:i/>
        </w:rPr>
        <w:t xml:space="preserve"> 12</w:t>
      </w:r>
    </w:p>
    <w:p w:rsidR="004A6A6A" w:rsidRDefault="004A6A6A" w:rsidP="00B0256B">
      <w:pPr>
        <w:jc w:val="both"/>
        <w:rPr>
          <w:i/>
        </w:rPr>
      </w:pPr>
    </w:p>
    <w:p w:rsidR="004A6A6A" w:rsidRDefault="004A6A6A" w:rsidP="00B0256B">
      <w:pPr>
        <w:jc w:val="both"/>
        <w:rPr>
          <w:i/>
        </w:rPr>
      </w:pPr>
      <w:r w:rsidRPr="00976185">
        <w:rPr>
          <w:b/>
          <w:i/>
        </w:rPr>
        <w:t>Nội dung Lời Chúa</w:t>
      </w:r>
      <w:r>
        <w:rPr>
          <w:i/>
        </w:rPr>
        <w:t xml:space="preserve"> – Chủ đề : “Phàm ai tuyên bố nhận Thầy trước mặt thiên hạ, thì Con Người cũng sẽ tuyên bố nhận người ấy trước mặt các thiên thần của Thiên Chúa.” ( Lc 12 , 8)</w:t>
      </w:r>
    </w:p>
    <w:p w:rsidR="004A6A6A" w:rsidRDefault="004A6A6A" w:rsidP="00B0256B">
      <w:pPr>
        <w:jc w:val="both"/>
        <w:rPr>
          <w:i/>
        </w:rPr>
      </w:pPr>
    </w:p>
    <w:p w:rsidR="004A6A6A" w:rsidRDefault="004A6A6A" w:rsidP="004A6A6A">
      <w:pPr>
        <w:pStyle w:val="ListParagraph"/>
        <w:numPr>
          <w:ilvl w:val="0"/>
          <w:numId w:val="1"/>
        </w:numPr>
        <w:jc w:val="both"/>
        <w:rPr>
          <w:i/>
        </w:rPr>
      </w:pPr>
      <w:r>
        <w:rPr>
          <w:i/>
        </w:rPr>
        <w:t xml:space="preserve">Rm 4 , 13 – 16 : Thánh Phao-lô cho biết : ông  Áp-ra-ham được Thiên Chúa chọn làm tổ phụ của dòng dõi được lời hứa đảm bảo thì không phải là chiếu theo Lê Luật </w:t>
      </w:r>
      <w:r>
        <w:rPr>
          <w:i/>
        </w:rPr>
        <w:lastRenderedPageBreak/>
        <w:t>mà là do lòng tin của ông đã làm cho ông nên công chính – nghĩa là sống trong những đòi hỏi của Thiên Chúa…Mục đích của đoạn thư mục vụ gửi giáo dân Roma hôm nay là để khuyến khích mọi người theo gương tổ phụ Ap-ra-ham : tin vào Thiên Chúa và nên công chính khi tuân giữ những giáo huấn của Người…</w:t>
      </w:r>
    </w:p>
    <w:p w:rsidR="004A6A6A" w:rsidRDefault="004A6A6A" w:rsidP="004A6A6A">
      <w:pPr>
        <w:pStyle w:val="ListParagraph"/>
        <w:numPr>
          <w:ilvl w:val="0"/>
          <w:numId w:val="1"/>
        </w:numPr>
        <w:jc w:val="both"/>
        <w:rPr>
          <w:i/>
        </w:rPr>
      </w:pPr>
      <w:r>
        <w:rPr>
          <w:i/>
        </w:rPr>
        <w:t>Lc 12 , 8 – 12 :</w:t>
      </w:r>
      <w:r w:rsidR="00D82158">
        <w:rPr>
          <w:i/>
        </w:rPr>
        <w:t xml:space="preserve"> Đoạn Tin Mừng hôm nay có nhiều điều Chúa muốn dạy bảo, nhưng chúng ta dừng lại ở kiều nói Chúa dùng : Phàm ai </w:t>
      </w:r>
      <w:r w:rsidR="00D82158" w:rsidRPr="00D82158">
        <w:rPr>
          <w:b/>
          <w:i/>
        </w:rPr>
        <w:t>tuyên bố</w:t>
      </w:r>
      <w:r w:rsidR="00D82158">
        <w:rPr>
          <w:i/>
        </w:rPr>
        <w:t xml:space="preserve"> nhận Thầy…Tuyên bố nhận Chúa đồng nghĩa với tin Chúa và tuyên xưng niềm tin vào Chúa của mình…Đấ</w:t>
      </w:r>
      <w:r w:rsidR="008A41FE">
        <w:rPr>
          <w:i/>
        </w:rPr>
        <w:t>y cũng là</w:t>
      </w:r>
      <w:bookmarkStart w:id="0" w:name="_GoBack"/>
      <w:bookmarkEnd w:id="0"/>
      <w:r w:rsidR="00D82158">
        <w:rPr>
          <w:i/>
        </w:rPr>
        <w:t xml:space="preserve"> những gì thánh Phao-lô nói đến trong đoạn thư gửi giáo dân Roma ở bài đọc I…Chính niềm tin vào Chúa làm chúng ta nên công chính…và sống sự công chính Chúa muốn trong từng ngày sống của mỗi người : đấy là tuyên bố nhận Người là Đấng Chỉ Đạo cho chúng ta từng ngày…</w:t>
      </w:r>
    </w:p>
    <w:p w:rsidR="00976185" w:rsidRDefault="00976185" w:rsidP="00976185">
      <w:pPr>
        <w:jc w:val="both"/>
        <w:rPr>
          <w:i/>
        </w:rPr>
      </w:pPr>
    </w:p>
    <w:p w:rsidR="00976185" w:rsidRPr="00976185" w:rsidRDefault="00976185" w:rsidP="00976185">
      <w:pPr>
        <w:jc w:val="both"/>
        <w:rPr>
          <w:b/>
          <w:i/>
        </w:rPr>
      </w:pPr>
      <w:r w:rsidRPr="00976185">
        <w:rPr>
          <w:b/>
          <w:i/>
        </w:rPr>
        <w:t>Giáo huấn Lời Chúa</w:t>
      </w:r>
    </w:p>
    <w:p w:rsidR="00976185" w:rsidRDefault="00976185" w:rsidP="00976185">
      <w:pPr>
        <w:jc w:val="both"/>
        <w:rPr>
          <w:i/>
        </w:rPr>
      </w:pPr>
    </w:p>
    <w:p w:rsidR="00976185" w:rsidRDefault="00976185" w:rsidP="00976185">
      <w:pPr>
        <w:pStyle w:val="ListParagraph"/>
        <w:numPr>
          <w:ilvl w:val="0"/>
          <w:numId w:val="1"/>
        </w:numPr>
        <w:jc w:val="both"/>
        <w:rPr>
          <w:i/>
        </w:rPr>
      </w:pPr>
      <w:r>
        <w:rPr>
          <w:i/>
        </w:rPr>
        <w:t>“Phàm ai tuyên bố nhận Thầy trước mặt thiên hạ, thì Con người cũng sẽ tuyên bố nhận người ấy trước mặt các thiên thần của Thiên Chúa” ( Lc 12 , 8)</w:t>
      </w:r>
    </w:p>
    <w:p w:rsidR="00976185" w:rsidRDefault="00976185" w:rsidP="00976185">
      <w:pPr>
        <w:jc w:val="both"/>
        <w:rPr>
          <w:i/>
        </w:rPr>
      </w:pPr>
    </w:p>
    <w:p w:rsidR="00976185" w:rsidRDefault="00976185" w:rsidP="00976185">
      <w:pPr>
        <w:jc w:val="both"/>
      </w:pPr>
      <w:r w:rsidRPr="00976185">
        <w:rPr>
          <w:b/>
          <w:i/>
        </w:rPr>
        <w:t>Danh ngôn</w:t>
      </w:r>
    </w:p>
    <w:p w:rsidR="00976185" w:rsidRDefault="00976185" w:rsidP="00976185">
      <w:pPr>
        <w:jc w:val="both"/>
      </w:pPr>
    </w:p>
    <w:p w:rsidR="00976185" w:rsidRDefault="00976185" w:rsidP="00976185">
      <w:pPr>
        <w:jc w:val="both"/>
      </w:pPr>
      <w:r>
        <w:t>Cánh đồng đức tin đích thực chính là tâm hồn mỗi người chúng ta, là cuộc sống của chúng ta. Chính trong cuộc sống chúng ta mà Chúa Giê-su yêu cầu để cho Lời Người đi vào để có thể nảy mầm và tăng trưởng.</w:t>
      </w:r>
    </w:p>
    <w:p w:rsidR="00976185" w:rsidRDefault="00976185" w:rsidP="00976185">
      <w:pPr>
        <w:jc w:val="both"/>
      </w:pPr>
      <w:r>
        <w:tab/>
        <w:t>ĐTC Phan-xi-cô</w:t>
      </w:r>
    </w:p>
    <w:p w:rsidR="00976185" w:rsidRDefault="00976185" w:rsidP="00976185">
      <w:pPr>
        <w:jc w:val="both"/>
      </w:pPr>
    </w:p>
    <w:p w:rsidR="00976185" w:rsidRDefault="00976185" w:rsidP="00976185">
      <w:pPr>
        <w:jc w:val="both"/>
      </w:pPr>
      <w:r>
        <w:t>Tất cả chúng ta đều có cuộc đời riêng để theo đuổi, giấc mơ riêng để dệt nên, và tất cả chúng ta đều có sức mạnh để biến ước mơ trở thành hiện thực, miễn là chúng ta giữ vững niềm tin.</w:t>
      </w:r>
    </w:p>
    <w:p w:rsidR="00976185" w:rsidRDefault="00976185" w:rsidP="00976185">
      <w:pPr>
        <w:jc w:val="both"/>
      </w:pPr>
      <w:r>
        <w:tab/>
        <w:t>Louisa May Alcott</w:t>
      </w:r>
    </w:p>
    <w:p w:rsidR="00976185" w:rsidRDefault="00976185" w:rsidP="00976185">
      <w:pPr>
        <w:jc w:val="both"/>
      </w:pPr>
    </w:p>
    <w:p w:rsidR="00976185" w:rsidRDefault="00976185" w:rsidP="00976185">
      <w:pPr>
        <w:jc w:val="both"/>
      </w:pPr>
      <w:r>
        <w:t>Hãy tin rằng đời đáng sống, và niềm tin của bạn sẽ giúp thiết lập sự thực đó.</w:t>
      </w:r>
    </w:p>
    <w:p w:rsidR="00976185" w:rsidRDefault="00976185" w:rsidP="00976185">
      <w:pPr>
        <w:jc w:val="both"/>
      </w:pPr>
      <w:r>
        <w:tab/>
        <w:t>William James</w:t>
      </w:r>
    </w:p>
    <w:p w:rsidR="00976185" w:rsidRDefault="00976185" w:rsidP="00976185">
      <w:pPr>
        <w:jc w:val="both"/>
      </w:pPr>
    </w:p>
    <w:p w:rsidR="00976185" w:rsidRPr="00976185" w:rsidRDefault="00976185" w:rsidP="00976185">
      <w:pPr>
        <w:jc w:val="both"/>
      </w:pPr>
      <w:r>
        <w:t>Lm Giuse Ngô Mạnh Điệp</w:t>
      </w:r>
    </w:p>
    <w:sectPr w:rsidR="00976185" w:rsidRPr="0097618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5EE5"/>
    <w:multiLevelType w:val="hybridMultilevel"/>
    <w:tmpl w:val="402E7F1A"/>
    <w:lvl w:ilvl="0" w:tplc="24BE03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BC2762"/>
    <w:multiLevelType w:val="hybridMultilevel"/>
    <w:tmpl w:val="97D410FE"/>
    <w:lvl w:ilvl="0" w:tplc="C64AA998">
      <w:start w:val="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34"/>
    <w:rsid w:val="000152A9"/>
    <w:rsid w:val="000A46B3"/>
    <w:rsid w:val="00116CE3"/>
    <w:rsid w:val="001E7579"/>
    <w:rsid w:val="00247D2F"/>
    <w:rsid w:val="00292288"/>
    <w:rsid w:val="002D20C0"/>
    <w:rsid w:val="0036147D"/>
    <w:rsid w:val="003B285C"/>
    <w:rsid w:val="0044027A"/>
    <w:rsid w:val="004A6A6A"/>
    <w:rsid w:val="0056453A"/>
    <w:rsid w:val="00612724"/>
    <w:rsid w:val="006232BC"/>
    <w:rsid w:val="00661AEB"/>
    <w:rsid w:val="006F0543"/>
    <w:rsid w:val="0072420E"/>
    <w:rsid w:val="007C2551"/>
    <w:rsid w:val="007D2658"/>
    <w:rsid w:val="00834D80"/>
    <w:rsid w:val="008A41FE"/>
    <w:rsid w:val="00976185"/>
    <w:rsid w:val="00A541BA"/>
    <w:rsid w:val="00A602F3"/>
    <w:rsid w:val="00AF0EC6"/>
    <w:rsid w:val="00B0256B"/>
    <w:rsid w:val="00B14566"/>
    <w:rsid w:val="00BB51C5"/>
    <w:rsid w:val="00D82158"/>
    <w:rsid w:val="00DA7E34"/>
    <w:rsid w:val="00F022E0"/>
    <w:rsid w:val="00F3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2019-10-05T07:48:00Z</dcterms:created>
  <dcterms:modified xsi:type="dcterms:W3CDTF">2019-10-11T08:40:00Z</dcterms:modified>
</cp:coreProperties>
</file>