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A63192" w:rsidP="00A63192">
      <w:pPr>
        <w:jc w:val="both"/>
      </w:pPr>
      <w:r>
        <w:t>NHỊP SỐNG TRONG TUẦN – tuần XXVII / TN / C</w:t>
      </w:r>
    </w:p>
    <w:p w:rsidR="00A63192" w:rsidRDefault="00A63192" w:rsidP="00A63192">
      <w:pPr>
        <w:jc w:val="both"/>
        <w:rPr>
          <w:i/>
        </w:rPr>
      </w:pPr>
      <w:r w:rsidRPr="00A63192">
        <w:rPr>
          <w:i/>
        </w:rPr>
        <w:t xml:space="preserve">Từ Chúa Nhật ngày 6 / 10 đến thứ bảy ngày 12 / 10 </w:t>
      </w:r>
      <w:r>
        <w:rPr>
          <w:i/>
        </w:rPr>
        <w:t>–</w:t>
      </w:r>
      <w:r w:rsidRPr="00A63192">
        <w:rPr>
          <w:i/>
        </w:rPr>
        <w:t xml:space="preserve"> 2019</w:t>
      </w:r>
    </w:p>
    <w:p w:rsidR="00A63192" w:rsidRDefault="00A63192" w:rsidP="00A63192">
      <w:pPr>
        <w:jc w:val="both"/>
        <w:rPr>
          <w:i/>
        </w:rPr>
      </w:pPr>
    </w:p>
    <w:p w:rsidR="00A63192" w:rsidRDefault="00A63192" w:rsidP="00A63192">
      <w:pPr>
        <w:jc w:val="both"/>
        <w:rPr>
          <w:i/>
        </w:rPr>
      </w:pPr>
      <w:r>
        <w:rPr>
          <w:i/>
        </w:rPr>
        <w:t>Chúa Nhật ngày 6 / 10 - * Kb 1 , 2 – 3.2 , 2 – 4 * 2 Tm 1 , 6 – 8.13 – 14 * Lc 17, 5 – 10</w:t>
      </w:r>
    </w:p>
    <w:p w:rsidR="00A63192" w:rsidRDefault="00A63192" w:rsidP="00A63192">
      <w:pPr>
        <w:jc w:val="both"/>
        <w:rPr>
          <w:i/>
        </w:rPr>
      </w:pPr>
    </w:p>
    <w:p w:rsidR="00A63192" w:rsidRDefault="00A63192" w:rsidP="00A63192">
      <w:pPr>
        <w:jc w:val="both"/>
        <w:rPr>
          <w:i/>
        </w:rPr>
      </w:pPr>
      <w:r w:rsidRPr="00A63192">
        <w:rPr>
          <w:b/>
          <w:i/>
        </w:rPr>
        <w:t>Nội dung Lời Chúa</w:t>
      </w:r>
      <w:r>
        <w:rPr>
          <w:i/>
        </w:rPr>
        <w:t xml:space="preserve"> – Chủ đề :” Chúng tôi là những đầy tớ vô dụng, chúng tôi đã chỉ làm việc bổn phận đấy thôi.” (Lc 17 , 10b)</w:t>
      </w:r>
    </w:p>
    <w:p w:rsidR="00A63192" w:rsidRDefault="00A63192" w:rsidP="00A63192">
      <w:pPr>
        <w:jc w:val="both"/>
        <w:rPr>
          <w:i/>
        </w:rPr>
      </w:pPr>
    </w:p>
    <w:p w:rsidR="00A63192" w:rsidRDefault="00A63192" w:rsidP="00A63192">
      <w:pPr>
        <w:pStyle w:val="ListParagraph"/>
        <w:numPr>
          <w:ilvl w:val="0"/>
          <w:numId w:val="1"/>
        </w:numPr>
        <w:jc w:val="both"/>
        <w:rPr>
          <w:i/>
        </w:rPr>
      </w:pPr>
      <w:r>
        <w:rPr>
          <w:i/>
        </w:rPr>
        <w:t>Kb 1 , 2 – 3.2</w:t>
      </w:r>
      <w:r w:rsidR="004A0137">
        <w:rPr>
          <w:i/>
        </w:rPr>
        <w:t xml:space="preserve"> , 2 – 4 :</w:t>
      </w:r>
      <w:r w:rsidR="009A407D">
        <w:rPr>
          <w:i/>
        </w:rPr>
        <w:t xml:space="preserve"> Kha-ba-cúc có nghĩa là “ người được bồng ẵm” – cái tên mang ý nghĩa ấy có thể hiểu được ở hai phía : - về phía Thiên Chúa, ông được Chúa yêu và chọn làm tiên tri để công bố lòng thương xót của Thiên Chúa với Dân; - về mặt dân chúng, tiên tri Ha-ba-cúc rất có lòng với dân và sẵn sàng đón nhận mọi người…Ở đoạn này trong bài đọc I Chúa Nhậ</w:t>
      </w:r>
      <w:r w:rsidR="0047231B">
        <w:rPr>
          <w:i/>
        </w:rPr>
        <w:t>t hôm nay, H</w:t>
      </w:r>
      <w:r w:rsidR="009A407D">
        <w:rPr>
          <w:i/>
        </w:rPr>
        <w:t>a-ba-cúc đứng về phía Dân Chúa lên tiếng đặt vấn đề về những bạo tàn, tội ác và cảnh khổ đau vẫn xảy ra…Đặt vấn đề nhân danh Dân Chúa để rồi – qua ông – Thiên Chúa có câu trả lời : “Những ai không có tâm hồn ngay thẳng sẽ ngã gục và người công chính sẽ được sống nhờ lòng tín thành của mình”…</w:t>
      </w:r>
    </w:p>
    <w:p w:rsidR="009A407D" w:rsidRDefault="009A407D" w:rsidP="00A63192">
      <w:pPr>
        <w:pStyle w:val="ListParagraph"/>
        <w:numPr>
          <w:ilvl w:val="0"/>
          <w:numId w:val="1"/>
        </w:numPr>
        <w:jc w:val="both"/>
        <w:rPr>
          <w:i/>
        </w:rPr>
      </w:pPr>
      <w:r>
        <w:rPr>
          <w:i/>
        </w:rPr>
        <w:t>Lc 17 , 5 – 10 : Đoạn Tin Mừng hôm nay rõ ràng hai vấn đề : - chuyện thứ nhất : các môn đệ</w:t>
      </w:r>
      <w:r w:rsidR="00E6565B">
        <w:rPr>
          <w:i/>
        </w:rPr>
        <w:t xml:space="preserve"> xin Chúa thêm lòng tin và Chúa cho các ông thấy sức mạnh của niềm tin; - chuyện thứ hai có vẻ chẳng ăn nhập gì với chuyện niềm tin, Chúa cho các môn đệ biết rằng : dù vất vả với công việc theo sứ vụ của mình…thì đấy cũng chỉ là bổn phận làm người và làm con Chúa nơi mỗi chúng ta…Công sức chúng ta có đó, nhưng thành quả lại tùy thuộc nơi Thiên Chúa…nên thái độ dễ thương nhất chúng ta phải có : đấy là thân thưa với Chúa : chúng con chỉ là những đầy tớ vô dụng…</w:t>
      </w:r>
    </w:p>
    <w:p w:rsidR="00E6565B" w:rsidRDefault="00E6565B" w:rsidP="00A63192">
      <w:pPr>
        <w:pStyle w:val="ListParagraph"/>
        <w:numPr>
          <w:ilvl w:val="0"/>
          <w:numId w:val="1"/>
        </w:numPr>
        <w:jc w:val="both"/>
        <w:rPr>
          <w:i/>
        </w:rPr>
      </w:pPr>
      <w:r>
        <w:rPr>
          <w:i/>
        </w:rPr>
        <w:t>2 Tm 1 , 6 – 8.13 – 14 : Thánh Phao-lô khuyên môn sinh Ti-mô-tê của mình – và mỗi chúng ta hôm nay – là hãy nhìn lại đời sống mình và khơi lại đặc sủng Chúa ban cho từng ngườ</w:t>
      </w:r>
      <w:r w:rsidR="00D40966">
        <w:rPr>
          <w:i/>
        </w:rPr>
        <w:t>i…để</w:t>
      </w:r>
      <w:r>
        <w:rPr>
          <w:i/>
        </w:rPr>
        <w:t xml:space="preserve"> hết mình thi hành đặc sủng ấy…Một cộng đoàn có rất nhiều đặc sủng và tất cả những đặc sủng là để từng thành viên đóng góp công sức cho sự sống còn và ơn nghĩa Thiên Chúa dành cho cộng đoàn của mình…Nghe lời khuyên của thánh Phao-lô, chúng ta loan báo và làm chứng cho Tin Mừng của Chúa trong cộng đoàn cũng như với mọi người quanh mình…Rồi mỗi buổi tối – sau khi xét mình – chúng ta thân thưa với Chúa :</w:t>
      </w:r>
      <w:r w:rsidR="009F0843">
        <w:rPr>
          <w:i/>
        </w:rPr>
        <w:t xml:space="preserve"> con chỉ là đầy tớ vô dụng…</w:t>
      </w:r>
    </w:p>
    <w:p w:rsidR="009F0843" w:rsidRDefault="009F0843" w:rsidP="009F0843">
      <w:pPr>
        <w:jc w:val="both"/>
        <w:rPr>
          <w:i/>
        </w:rPr>
      </w:pPr>
    </w:p>
    <w:p w:rsidR="009F0843" w:rsidRPr="009F0843" w:rsidRDefault="009F0843" w:rsidP="009F0843">
      <w:pPr>
        <w:jc w:val="both"/>
        <w:rPr>
          <w:b/>
          <w:i/>
        </w:rPr>
      </w:pPr>
      <w:r w:rsidRPr="009F0843">
        <w:rPr>
          <w:b/>
          <w:i/>
        </w:rPr>
        <w:t>Giáo huấn Lời Chúa</w:t>
      </w:r>
    </w:p>
    <w:p w:rsidR="009F0843" w:rsidRDefault="009F0843" w:rsidP="009F0843">
      <w:pPr>
        <w:jc w:val="both"/>
        <w:rPr>
          <w:i/>
        </w:rPr>
      </w:pPr>
    </w:p>
    <w:p w:rsidR="009F0843" w:rsidRDefault="009F0843" w:rsidP="009F0843">
      <w:pPr>
        <w:pStyle w:val="ListParagraph"/>
        <w:numPr>
          <w:ilvl w:val="0"/>
          <w:numId w:val="1"/>
        </w:numPr>
        <w:jc w:val="both"/>
        <w:rPr>
          <w:i/>
        </w:rPr>
      </w:pPr>
      <w:r>
        <w:rPr>
          <w:i/>
        </w:rPr>
        <w:t>“ Chúng tôi là những đầy tớ vô dụng, chúng tôi đã chỉ làm việc bổn phận đấy thôi” (</w:t>
      </w:r>
      <w:r w:rsidRPr="009F0843">
        <w:rPr>
          <w:i/>
        </w:rPr>
        <w:t xml:space="preserve">Lc </w:t>
      </w:r>
      <w:r>
        <w:rPr>
          <w:i/>
        </w:rPr>
        <w:t>17 , 10b)</w:t>
      </w:r>
    </w:p>
    <w:p w:rsidR="0050393A" w:rsidRDefault="0050393A" w:rsidP="0050393A">
      <w:pPr>
        <w:jc w:val="both"/>
        <w:rPr>
          <w:i/>
        </w:rPr>
      </w:pPr>
    </w:p>
    <w:p w:rsidR="0050393A" w:rsidRDefault="0050393A" w:rsidP="0050393A">
      <w:pPr>
        <w:jc w:val="both"/>
      </w:pPr>
      <w:r w:rsidRPr="0050393A">
        <w:rPr>
          <w:b/>
          <w:i/>
        </w:rPr>
        <w:t>Danh ngôn</w:t>
      </w:r>
    </w:p>
    <w:p w:rsidR="0050393A" w:rsidRDefault="0050393A" w:rsidP="0050393A">
      <w:pPr>
        <w:jc w:val="both"/>
      </w:pPr>
    </w:p>
    <w:p w:rsidR="0050393A" w:rsidRDefault="0050393A" w:rsidP="0050393A">
      <w:pPr>
        <w:jc w:val="both"/>
      </w:pPr>
      <w:r>
        <w:t xml:space="preserve">Hy vọng luôn kéo linh hồn ra khỏi cái đẹp trước mắt để hướng đến cái đẹp cao vời, luôn khơi niềm khát vọng về những điều </w:t>
      </w:r>
      <w:r w:rsidR="00553627">
        <w:t>ẩ</w:t>
      </w:r>
      <w:r>
        <w:t>n nhiệm từ những điều được cảm nhận.</w:t>
      </w:r>
    </w:p>
    <w:p w:rsidR="0050393A" w:rsidRDefault="003816F2" w:rsidP="0050393A">
      <w:pPr>
        <w:jc w:val="both"/>
      </w:pPr>
      <w:r>
        <w:tab/>
        <w:t>Thánh Grêgôriô (330-395), giám mục</w:t>
      </w:r>
      <w:r w:rsidR="0050393A">
        <w:t xml:space="preserve"> giáo phận Nyssa</w:t>
      </w:r>
      <w:r>
        <w:t>…</w:t>
      </w:r>
    </w:p>
    <w:p w:rsidR="003816F2" w:rsidRDefault="003816F2" w:rsidP="0050393A">
      <w:pPr>
        <w:jc w:val="both"/>
      </w:pPr>
    </w:p>
    <w:p w:rsidR="003816F2" w:rsidRDefault="003816F2" w:rsidP="0050393A">
      <w:pPr>
        <w:jc w:val="both"/>
      </w:pPr>
      <w:r>
        <w:lastRenderedPageBreak/>
        <w:t>Quá khứ hãy trao cho lòng thương xót của Thiên Chúa, hiện tại thuộc về lòng trung thành của chúng ta, còn tương lai thì phó thác cho sự quan phòng của Thiên Chúa.</w:t>
      </w:r>
    </w:p>
    <w:p w:rsidR="003816F2" w:rsidRDefault="003816F2" w:rsidP="0050393A">
      <w:pPr>
        <w:jc w:val="both"/>
      </w:pPr>
      <w:r>
        <w:tab/>
        <w:t>Thánh Phanxicô Salêsiô</w:t>
      </w:r>
    </w:p>
    <w:p w:rsidR="003816F2" w:rsidRDefault="003816F2" w:rsidP="0050393A">
      <w:pPr>
        <w:jc w:val="both"/>
      </w:pPr>
    </w:p>
    <w:p w:rsidR="003816F2" w:rsidRDefault="003816F2" w:rsidP="0050393A">
      <w:pPr>
        <w:jc w:val="both"/>
      </w:pPr>
      <w:r>
        <w:t>Dù tôi xấu xa đến đâu, là một tội nhân kinh tởm đến đâu, tôi vẫn nuôi hy vọng rằng tôi sẽ lên thiên đàng. Chúa cấm tôi ngã lòng.</w:t>
      </w:r>
    </w:p>
    <w:p w:rsidR="003816F2" w:rsidRDefault="003816F2" w:rsidP="0050393A">
      <w:pPr>
        <w:jc w:val="both"/>
      </w:pPr>
      <w:r>
        <w:tab/>
        <w:t>Đấng Đáng Kính Charles de Foucauld</w:t>
      </w:r>
    </w:p>
    <w:p w:rsidR="003816F2" w:rsidRDefault="003816F2" w:rsidP="0050393A">
      <w:pPr>
        <w:jc w:val="both"/>
      </w:pPr>
    </w:p>
    <w:p w:rsidR="003816F2" w:rsidRDefault="003816F2" w:rsidP="0050393A">
      <w:pPr>
        <w:jc w:val="both"/>
        <w:rPr>
          <w:i/>
        </w:rPr>
      </w:pPr>
      <w:r w:rsidRPr="003816F2">
        <w:rPr>
          <w:i/>
        </w:rPr>
        <w:t xml:space="preserve">Thứ hai ngày 7 / 10 – Lễ Đức Mẹ Mân Côi - * Cv 1 , 12 – 14 * Lc 1 , 26 </w:t>
      </w:r>
      <w:r>
        <w:rPr>
          <w:i/>
        </w:rPr>
        <w:t>–</w:t>
      </w:r>
      <w:r w:rsidRPr="003816F2">
        <w:rPr>
          <w:i/>
        </w:rPr>
        <w:t xml:space="preserve"> 38</w:t>
      </w:r>
    </w:p>
    <w:p w:rsidR="003816F2" w:rsidRDefault="003816F2" w:rsidP="0050393A">
      <w:pPr>
        <w:jc w:val="both"/>
        <w:rPr>
          <w:i/>
        </w:rPr>
      </w:pPr>
    </w:p>
    <w:p w:rsidR="003816F2" w:rsidRDefault="003816F2" w:rsidP="0050393A">
      <w:pPr>
        <w:jc w:val="both"/>
        <w:rPr>
          <w:i/>
        </w:rPr>
      </w:pPr>
      <w:r w:rsidRPr="003816F2">
        <w:rPr>
          <w:b/>
          <w:i/>
        </w:rPr>
        <w:t>Nội dung Lời Chúa</w:t>
      </w:r>
      <w:r>
        <w:rPr>
          <w:i/>
        </w:rPr>
        <w:t xml:space="preserve"> – Chủ đề : “Hỡi Đấng đầy ân sủng, Đức Chúa ở cùng Bà” (Lc 1 , 28)</w:t>
      </w:r>
    </w:p>
    <w:p w:rsidR="00C62797" w:rsidRDefault="00C62797" w:rsidP="0050393A">
      <w:pPr>
        <w:jc w:val="both"/>
        <w:rPr>
          <w:i/>
        </w:rPr>
      </w:pPr>
    </w:p>
    <w:p w:rsidR="00C62797" w:rsidRDefault="00C62797" w:rsidP="00C62797">
      <w:pPr>
        <w:pStyle w:val="ListParagraph"/>
        <w:numPr>
          <w:ilvl w:val="0"/>
          <w:numId w:val="1"/>
        </w:numPr>
        <w:jc w:val="both"/>
        <w:rPr>
          <w:i/>
        </w:rPr>
      </w:pPr>
      <w:r>
        <w:rPr>
          <w:i/>
        </w:rPr>
        <w:t xml:space="preserve">Cv 1 , 12 14 : Đoạn sách Tđcv cho thấy – sau </w:t>
      </w:r>
      <w:r w:rsidR="00824260">
        <w:rPr>
          <w:i/>
        </w:rPr>
        <w:t xml:space="preserve">khi </w:t>
      </w:r>
      <w:r>
        <w:rPr>
          <w:i/>
        </w:rPr>
        <w:t>Chúa Giê-su lên trời – Đức Maria đã ở giữa các môn đệ trong thời gian đón đợi Chúa Thánh Thần…Và có lẽ không phải Ngài chỉ ở giữa các ông một thời gian mà trong mọi bước đường rao giảng của từng người khi Thánh Thần đã đến với các ông…Trong hôm nay và suốt dòng lịch sử của Hội Thánh, Mẹ luôn có mặt và đã hiển hiện khi này khi khác để con cái biết rằng Mẹ ở giữa họ</w:t>
      </w:r>
      <w:r w:rsidR="00824260">
        <w:rPr>
          <w:i/>
        </w:rPr>
        <w:t>…</w:t>
      </w:r>
      <w:r>
        <w:rPr>
          <w:i/>
        </w:rPr>
        <w:t>Việc hiện ra và sự mời gọi chúng ta lần tràng hạt Mân Côi như phương tiện để chúng ta ở với Mẹ hằng ngày, nói với Mẹ những gì xảy ra trong hôm nay…và xin Mẹ hổ trợ chúng ta sống trung tín với Chúa…</w:t>
      </w:r>
    </w:p>
    <w:p w:rsidR="00C62797" w:rsidRDefault="00C62797" w:rsidP="00C62797">
      <w:pPr>
        <w:pStyle w:val="ListParagraph"/>
        <w:numPr>
          <w:ilvl w:val="0"/>
          <w:numId w:val="1"/>
        </w:numPr>
        <w:jc w:val="both"/>
        <w:rPr>
          <w:i/>
        </w:rPr>
      </w:pPr>
      <w:r>
        <w:rPr>
          <w:i/>
        </w:rPr>
        <w:t>Lc 1 , 26 – 38 : Chúng ta có dịp nghe lại sự kiện Truyền Tin – lời xin vâng của Đức Maria đứng trước thiện ý của Thiên Chúa – Đấng muốn – qua Mẹ - mang đến cho con người</w:t>
      </w:r>
      <w:r w:rsidR="005637A9">
        <w:rPr>
          <w:i/>
        </w:rPr>
        <w:t xml:space="preserve"> Vị “Thiên Chúa - ở- cùng - chúng ta”…để Người giải hòa con người lầm lỗi với Thiên Chúa giàu lòng xót thương…Sở dĩ có lời “xin vâng” ấy vì Đức Maria là “Đấng đầy ân sủng, Đức Chúa ở cùng Bà”…Đấy vốn là danh xưng Thiên Chúa thích và – qua sứ thần truyền tin – Thiên Chúa muốn ngỏ lời với Đức Maria…Và – dĩ nhiên – đây cũng là sự khuyến khích chúng ta theo gương Đức Mẹ để nỗ lực có ân sủng của Thiên Chúa nơi mình…</w:t>
      </w:r>
    </w:p>
    <w:p w:rsidR="005637A9" w:rsidRDefault="005637A9" w:rsidP="005637A9">
      <w:pPr>
        <w:jc w:val="both"/>
        <w:rPr>
          <w:i/>
        </w:rPr>
      </w:pPr>
    </w:p>
    <w:p w:rsidR="005637A9" w:rsidRPr="005637A9" w:rsidRDefault="005637A9" w:rsidP="005637A9">
      <w:pPr>
        <w:jc w:val="both"/>
        <w:rPr>
          <w:b/>
          <w:i/>
        </w:rPr>
      </w:pPr>
      <w:r w:rsidRPr="005637A9">
        <w:rPr>
          <w:b/>
          <w:i/>
        </w:rPr>
        <w:t>Giáo huấn Lời Chúa</w:t>
      </w:r>
    </w:p>
    <w:p w:rsidR="005637A9" w:rsidRDefault="005637A9" w:rsidP="005637A9">
      <w:pPr>
        <w:jc w:val="both"/>
        <w:rPr>
          <w:i/>
        </w:rPr>
      </w:pPr>
    </w:p>
    <w:p w:rsidR="005637A9" w:rsidRDefault="005637A9" w:rsidP="005637A9">
      <w:pPr>
        <w:pStyle w:val="ListParagraph"/>
        <w:numPr>
          <w:ilvl w:val="0"/>
          <w:numId w:val="1"/>
        </w:numPr>
        <w:jc w:val="both"/>
        <w:rPr>
          <w:i/>
        </w:rPr>
      </w:pPr>
      <w:r>
        <w:rPr>
          <w:i/>
        </w:rPr>
        <w:t>“Hỡi Đấng đầy ân sủng, Đức Chúa ở cùng Bà” ( Lc 1 , 28)</w:t>
      </w:r>
    </w:p>
    <w:p w:rsidR="00B94F7A" w:rsidRDefault="00B94F7A" w:rsidP="00B94F7A">
      <w:pPr>
        <w:jc w:val="both"/>
        <w:rPr>
          <w:i/>
        </w:rPr>
      </w:pPr>
    </w:p>
    <w:p w:rsidR="00B94F7A" w:rsidRDefault="00B94F7A" w:rsidP="00B94F7A">
      <w:pPr>
        <w:jc w:val="both"/>
      </w:pPr>
      <w:r w:rsidRPr="00B94F7A">
        <w:rPr>
          <w:b/>
          <w:i/>
        </w:rPr>
        <w:t>Danh ngôn</w:t>
      </w:r>
    </w:p>
    <w:p w:rsidR="00B94F7A" w:rsidRDefault="00B94F7A" w:rsidP="00B94F7A">
      <w:pPr>
        <w:jc w:val="both"/>
      </w:pPr>
    </w:p>
    <w:p w:rsidR="00B94F7A" w:rsidRDefault="00B94F7A" w:rsidP="00B94F7A">
      <w:pPr>
        <w:jc w:val="both"/>
      </w:pPr>
      <w:r>
        <w:t xml:space="preserve">Anh thấy đấy, cuộc đời một người mẹ là chuỗi kịch tính dài liên tiếp, lúc dịu dàng và </w:t>
      </w:r>
      <w:r w:rsidR="00824260">
        <w:t>êm ái, lúc kinh hoàng. Không ngắ</w:t>
      </w:r>
      <w:r>
        <w:t>n ngủi một giờ nhưng đầy cả niề</w:t>
      </w:r>
      <w:r w:rsidR="00824260">
        <w:t xml:space="preserve">m </w:t>
      </w:r>
      <w:r>
        <w:t>vui và sợ hãi.</w:t>
      </w:r>
    </w:p>
    <w:p w:rsidR="00B94F7A" w:rsidRDefault="00B94F7A" w:rsidP="00B94F7A">
      <w:pPr>
        <w:jc w:val="both"/>
      </w:pPr>
      <w:r>
        <w:tab/>
        <w:t>Balzac</w:t>
      </w:r>
    </w:p>
    <w:p w:rsidR="00B94F7A" w:rsidRDefault="00B94F7A" w:rsidP="00B94F7A">
      <w:pPr>
        <w:jc w:val="both"/>
      </w:pPr>
    </w:p>
    <w:p w:rsidR="00B94F7A" w:rsidRDefault="00B94F7A" w:rsidP="00B94F7A">
      <w:pPr>
        <w:jc w:val="both"/>
      </w:pPr>
      <w:r>
        <w:t>Tình yêu của người mẹ là an bình. Nó không cần bạn phải đạt được, nó không cần bạn phải xứng đáng.</w:t>
      </w:r>
    </w:p>
    <w:p w:rsidR="00B94F7A" w:rsidRDefault="00B94F7A" w:rsidP="00B94F7A">
      <w:pPr>
        <w:jc w:val="both"/>
      </w:pPr>
      <w:r>
        <w:tab/>
        <w:t>Erich Fromm</w:t>
      </w:r>
    </w:p>
    <w:p w:rsidR="00B94F7A" w:rsidRDefault="00B94F7A" w:rsidP="00B94F7A">
      <w:pPr>
        <w:jc w:val="both"/>
      </w:pPr>
    </w:p>
    <w:p w:rsidR="00B94F7A" w:rsidRDefault="00B94F7A" w:rsidP="00B94F7A">
      <w:pPr>
        <w:jc w:val="both"/>
      </w:pPr>
      <w:r>
        <w:t>Khi bạn là một người mẹ, bạn không bao giờ thực sự cô độc trong suy nghĩ của mình. Một người mẹ luôn phải nghĩ hai lần, một lần cho bản thân và một lần cho con cái.</w:t>
      </w:r>
    </w:p>
    <w:p w:rsidR="00B94F7A" w:rsidRDefault="00B94F7A" w:rsidP="00B94F7A">
      <w:pPr>
        <w:jc w:val="both"/>
      </w:pPr>
      <w:r>
        <w:lastRenderedPageBreak/>
        <w:tab/>
        <w:t>Sophia Loren</w:t>
      </w:r>
    </w:p>
    <w:p w:rsidR="00B94F7A" w:rsidRDefault="00B94F7A" w:rsidP="00B94F7A">
      <w:pPr>
        <w:jc w:val="both"/>
      </w:pPr>
    </w:p>
    <w:p w:rsidR="00B94F7A" w:rsidRDefault="00B94F7A" w:rsidP="00B94F7A">
      <w:pPr>
        <w:jc w:val="both"/>
        <w:rPr>
          <w:i/>
        </w:rPr>
      </w:pPr>
      <w:r w:rsidRPr="00B94F7A">
        <w:rPr>
          <w:i/>
        </w:rPr>
        <w:t xml:space="preserve">Thứ ba ngày 8 / 10 - * Gn 3 , 1- 10 * Lc 10 , 38 </w:t>
      </w:r>
      <w:r w:rsidR="00D055B0">
        <w:rPr>
          <w:i/>
        </w:rPr>
        <w:t>–</w:t>
      </w:r>
      <w:r w:rsidRPr="00B94F7A">
        <w:rPr>
          <w:i/>
        </w:rPr>
        <w:t xml:space="preserve"> 42</w:t>
      </w:r>
    </w:p>
    <w:p w:rsidR="00D055B0" w:rsidRDefault="00D055B0" w:rsidP="00B94F7A">
      <w:pPr>
        <w:jc w:val="both"/>
        <w:rPr>
          <w:i/>
        </w:rPr>
      </w:pPr>
    </w:p>
    <w:p w:rsidR="00D055B0" w:rsidRDefault="00D055B0" w:rsidP="00B94F7A">
      <w:pPr>
        <w:jc w:val="both"/>
        <w:rPr>
          <w:i/>
        </w:rPr>
      </w:pPr>
      <w:r w:rsidRPr="00D055B0">
        <w:rPr>
          <w:b/>
          <w:i/>
        </w:rPr>
        <w:t>Nội dung Lời Chúa</w:t>
      </w:r>
      <w:r>
        <w:rPr>
          <w:i/>
        </w:rPr>
        <w:t xml:space="preserve"> – Chủ đề : “ Ở bên Chúa để nghe lời Người: điều duy nhất cần thiết” (Lc10 , 39)</w:t>
      </w:r>
    </w:p>
    <w:p w:rsidR="00D055B0" w:rsidRDefault="00D055B0" w:rsidP="00B94F7A">
      <w:pPr>
        <w:jc w:val="both"/>
        <w:rPr>
          <w:i/>
        </w:rPr>
      </w:pPr>
    </w:p>
    <w:p w:rsidR="00D055B0" w:rsidRDefault="00D055B0" w:rsidP="00D055B0">
      <w:pPr>
        <w:pStyle w:val="ListParagraph"/>
        <w:numPr>
          <w:ilvl w:val="0"/>
          <w:numId w:val="1"/>
        </w:numPr>
        <w:jc w:val="both"/>
        <w:rPr>
          <w:i/>
        </w:rPr>
      </w:pPr>
      <w:r>
        <w:rPr>
          <w:i/>
        </w:rPr>
        <w:t>Gn 3 , 1 – 10 : Thiên Chúa sai tiên tri Giô-na đến với vua quan và dân chúng thành Ni-ni-vê lần thứ II để mà kêu gọi họ</w:t>
      </w:r>
      <w:r w:rsidR="00CE527E">
        <w:rPr>
          <w:i/>
        </w:rPr>
        <w:t xml:space="preserve"> sám hối…Họ đã nghe ông và từ trên xuống dưới, họ “ khoác áo vải thô, ngồi trên tro bụi…” để nói lên lòng sám hối…Chúa đã nhận lời và tha thứ cho họ…</w:t>
      </w:r>
    </w:p>
    <w:p w:rsidR="00CE527E" w:rsidRDefault="00CE527E" w:rsidP="00D055B0">
      <w:pPr>
        <w:pStyle w:val="ListParagraph"/>
        <w:numPr>
          <w:ilvl w:val="0"/>
          <w:numId w:val="1"/>
        </w:numPr>
        <w:jc w:val="both"/>
        <w:rPr>
          <w:i/>
        </w:rPr>
      </w:pPr>
      <w:r>
        <w:rPr>
          <w:i/>
        </w:rPr>
        <w:t>Lc 10 , 38 – 42 : Thánh sử Luca trình bày một dịp Chúa ghé Bê-ta-ni-a và dừng chân nơi nhà chị em M</w:t>
      </w:r>
      <w:r w:rsidR="00824260">
        <w:rPr>
          <w:i/>
        </w:rPr>
        <w:t>a</w:t>
      </w:r>
      <w:r>
        <w:rPr>
          <w:i/>
        </w:rPr>
        <w:t xml:space="preserve">tta-Lazarô-Maria…Tại đây, Người cho chúng ta một bài học : đấy là ở bên Người để nghe lời Người dạy…Dân thành Ni-ni-vê – nhờ nghe lời tiên tri – mà được tha thứ…Maria </w:t>
      </w:r>
      <w:r w:rsidR="00C51DCD">
        <w:rPr>
          <w:i/>
        </w:rPr>
        <w:t xml:space="preserve">ở Bê-ta-ni-a </w:t>
      </w:r>
      <w:r>
        <w:rPr>
          <w:i/>
        </w:rPr>
        <w:t>– nhờ nghe lời dạy của Chúa – mà thành người đồng hành nhiệt tâm của Người…</w:t>
      </w:r>
    </w:p>
    <w:p w:rsidR="00CE527E" w:rsidRDefault="00CE527E" w:rsidP="00CE527E">
      <w:pPr>
        <w:jc w:val="both"/>
        <w:rPr>
          <w:i/>
        </w:rPr>
      </w:pPr>
    </w:p>
    <w:p w:rsidR="00CE527E" w:rsidRPr="00CE527E" w:rsidRDefault="00CE527E" w:rsidP="00CE527E">
      <w:pPr>
        <w:jc w:val="both"/>
        <w:rPr>
          <w:b/>
          <w:i/>
        </w:rPr>
      </w:pPr>
      <w:r w:rsidRPr="00CE527E">
        <w:rPr>
          <w:b/>
          <w:i/>
        </w:rPr>
        <w:t>Giáo huấn Lời Chúa</w:t>
      </w:r>
    </w:p>
    <w:p w:rsidR="00CE527E" w:rsidRDefault="00CE527E" w:rsidP="00CE527E">
      <w:pPr>
        <w:jc w:val="both"/>
        <w:rPr>
          <w:i/>
        </w:rPr>
      </w:pPr>
    </w:p>
    <w:p w:rsidR="00CE527E" w:rsidRDefault="00CE527E" w:rsidP="00CE527E">
      <w:pPr>
        <w:pStyle w:val="ListParagraph"/>
        <w:numPr>
          <w:ilvl w:val="0"/>
          <w:numId w:val="1"/>
        </w:numPr>
        <w:jc w:val="both"/>
        <w:rPr>
          <w:i/>
        </w:rPr>
      </w:pPr>
      <w:r>
        <w:rPr>
          <w:i/>
        </w:rPr>
        <w:t>“ Ở bên Chúa để nghe lời Người : điều duy nhất cần thiết” ( Lc 10 , 39)</w:t>
      </w:r>
    </w:p>
    <w:p w:rsidR="00B41F6A" w:rsidRDefault="00B41F6A" w:rsidP="00B41F6A">
      <w:pPr>
        <w:jc w:val="both"/>
        <w:rPr>
          <w:i/>
        </w:rPr>
      </w:pPr>
    </w:p>
    <w:p w:rsidR="00B41F6A" w:rsidRDefault="00B41F6A" w:rsidP="00B41F6A">
      <w:pPr>
        <w:jc w:val="both"/>
      </w:pPr>
      <w:r w:rsidRPr="00B41F6A">
        <w:rPr>
          <w:b/>
          <w:i/>
        </w:rPr>
        <w:t>Danh ngôn</w:t>
      </w:r>
    </w:p>
    <w:p w:rsidR="00B41F6A" w:rsidRDefault="00B41F6A" w:rsidP="00B41F6A">
      <w:pPr>
        <w:jc w:val="both"/>
      </w:pPr>
    </w:p>
    <w:p w:rsidR="00B41F6A" w:rsidRDefault="00B41F6A" w:rsidP="00B41F6A">
      <w:pPr>
        <w:jc w:val="both"/>
      </w:pPr>
      <w:r>
        <w:t>Hãy học cách lắng nghe. Cơ hội có thể gõ cử</w:t>
      </w:r>
      <w:r w:rsidR="00C51DCD">
        <w:t>a rấ</w:t>
      </w:r>
      <w:r>
        <w:t>t khẽ khàng.</w:t>
      </w:r>
    </w:p>
    <w:p w:rsidR="00B41F6A" w:rsidRDefault="00B41F6A" w:rsidP="00B41F6A">
      <w:pPr>
        <w:jc w:val="both"/>
      </w:pPr>
      <w:r>
        <w:tab/>
        <w:t>Frank Tyger</w:t>
      </w:r>
    </w:p>
    <w:p w:rsidR="00B41F6A" w:rsidRDefault="00B41F6A" w:rsidP="00B41F6A">
      <w:pPr>
        <w:jc w:val="both"/>
      </w:pPr>
    </w:p>
    <w:p w:rsidR="00B41F6A" w:rsidRDefault="00B41F6A" w:rsidP="00B41F6A">
      <w:pPr>
        <w:jc w:val="both"/>
      </w:pPr>
      <w:r>
        <w:t>Tôi thích lắng nghe. Tôi đã học được nhiều qua lắng nghe kỹ lưỡng. Hầu hết người ta chẳng bao giờ lắng nghe.</w:t>
      </w:r>
    </w:p>
    <w:p w:rsidR="00B41F6A" w:rsidRDefault="00B41F6A" w:rsidP="00B41F6A">
      <w:pPr>
        <w:jc w:val="both"/>
      </w:pPr>
      <w:r>
        <w:tab/>
        <w:t>Ernest Hemingway</w:t>
      </w:r>
    </w:p>
    <w:p w:rsidR="00B41F6A" w:rsidRDefault="00B41F6A" w:rsidP="00B41F6A">
      <w:pPr>
        <w:jc w:val="both"/>
      </w:pPr>
    </w:p>
    <w:p w:rsidR="00B41F6A" w:rsidRDefault="00B41F6A" w:rsidP="00B41F6A">
      <w:pPr>
        <w:jc w:val="both"/>
      </w:pPr>
      <w:r>
        <w:t>Lòng can đảm là thứ cần để đứng dậy và lên tiếng. Lòng can đảm cũng là thứ cần để ngồi xuống và lắng nghe.</w:t>
      </w:r>
    </w:p>
    <w:p w:rsidR="00B41F6A" w:rsidRDefault="00B41F6A" w:rsidP="00B41F6A">
      <w:pPr>
        <w:jc w:val="both"/>
      </w:pPr>
      <w:r>
        <w:tab/>
        <w:t>Winston Churchill</w:t>
      </w:r>
    </w:p>
    <w:p w:rsidR="00B41F6A" w:rsidRDefault="00B41F6A" w:rsidP="00B41F6A">
      <w:pPr>
        <w:jc w:val="both"/>
      </w:pPr>
    </w:p>
    <w:p w:rsidR="00B41F6A" w:rsidRDefault="00B41F6A" w:rsidP="00B41F6A">
      <w:pPr>
        <w:jc w:val="both"/>
        <w:rPr>
          <w:i/>
        </w:rPr>
      </w:pPr>
      <w:r w:rsidRPr="00B41F6A">
        <w:rPr>
          <w:i/>
        </w:rPr>
        <w:t xml:space="preserve">Thứ tư ngày 9 / 10 - * Gn 4 , 1 – 11 * Lc 11 , 1 </w:t>
      </w:r>
      <w:r w:rsidR="00B95F22">
        <w:rPr>
          <w:i/>
        </w:rPr>
        <w:t>–</w:t>
      </w:r>
      <w:r w:rsidRPr="00B41F6A">
        <w:rPr>
          <w:i/>
        </w:rPr>
        <w:t xml:space="preserve"> 4</w:t>
      </w:r>
    </w:p>
    <w:p w:rsidR="00B95F22" w:rsidRDefault="00B95F22" w:rsidP="00B41F6A">
      <w:pPr>
        <w:jc w:val="both"/>
        <w:rPr>
          <w:i/>
        </w:rPr>
      </w:pPr>
    </w:p>
    <w:p w:rsidR="00B95F22" w:rsidRDefault="00B95F22" w:rsidP="00B41F6A">
      <w:pPr>
        <w:jc w:val="both"/>
        <w:rPr>
          <w:i/>
        </w:rPr>
      </w:pPr>
      <w:r w:rsidRPr="00B95F22">
        <w:rPr>
          <w:b/>
          <w:i/>
        </w:rPr>
        <w:t>Nội dung Lời Chúa</w:t>
      </w:r>
      <w:r>
        <w:rPr>
          <w:i/>
        </w:rPr>
        <w:t xml:space="preserve"> – Chủ đề : “Xin đừng để chúng con sa chước cám dỗ” ( Lc  11, 4b)</w:t>
      </w:r>
    </w:p>
    <w:p w:rsidR="00B95F22" w:rsidRDefault="00B95F22" w:rsidP="00B41F6A">
      <w:pPr>
        <w:jc w:val="both"/>
        <w:rPr>
          <w:i/>
        </w:rPr>
      </w:pPr>
    </w:p>
    <w:p w:rsidR="00B95F22" w:rsidRDefault="00B95F22" w:rsidP="00B95F22">
      <w:pPr>
        <w:pStyle w:val="ListParagraph"/>
        <w:numPr>
          <w:ilvl w:val="0"/>
          <w:numId w:val="1"/>
        </w:numPr>
        <w:jc w:val="both"/>
        <w:rPr>
          <w:i/>
        </w:rPr>
      </w:pPr>
      <w:r>
        <w:rPr>
          <w:i/>
        </w:rPr>
        <w:t>Gn 4 , 1 – 11 : Vâng lệnh Thiên Chúa, tiên tri Giô-na rảo quanh Ni-ni-vê rao giảng và kêu gọi sám hối…rồi ông dựng lều ngoài thành để chờ xem phản ứng của Ni-ni-vê như thế nào…Trong tham tâm, ông mong mỏi Thiên Chúa ra tay giáng phạt Ni-ni-vê, và – như thế - dù vâng lời Chúa để rao giảng, nhưng ông vẫn không mong muốn dân thành hối cải !!! Thiên Chúa đã hành xử cách tuyệ</w:t>
      </w:r>
      <w:r w:rsidR="00C51DCD">
        <w:rPr>
          <w:i/>
        </w:rPr>
        <w:t xml:space="preserve">t </w:t>
      </w:r>
      <w:r>
        <w:rPr>
          <w:i/>
        </w:rPr>
        <w:t>vời để giáo huấn Giô-na chỉ với câu chuyện một giây dưa leo…</w:t>
      </w:r>
    </w:p>
    <w:p w:rsidR="00B95F22" w:rsidRDefault="00B95F22" w:rsidP="00B95F22">
      <w:pPr>
        <w:pStyle w:val="ListParagraph"/>
        <w:numPr>
          <w:ilvl w:val="0"/>
          <w:numId w:val="1"/>
        </w:numPr>
        <w:jc w:val="both"/>
        <w:rPr>
          <w:i/>
        </w:rPr>
      </w:pPr>
      <w:r>
        <w:rPr>
          <w:i/>
        </w:rPr>
        <w:lastRenderedPageBreak/>
        <w:t>Lc 11 , 1 – 4 : Các Tông Đồ xin Chúa dạy cầu nguyện và Chúa đã dạy các ông kinh Lạy Cha…Dạy các ông kinh Lạy Cha để qui hướ</w:t>
      </w:r>
      <w:r w:rsidR="00AA5F54">
        <w:rPr>
          <w:i/>
        </w:rPr>
        <w:t>ng lòng cá</w:t>
      </w:r>
      <w:r>
        <w:rPr>
          <w:i/>
        </w:rPr>
        <w:t xml:space="preserve">c ông về với Thiên Chúa là Cha của Người và cũng là </w:t>
      </w:r>
      <w:r w:rsidR="00AA5F54">
        <w:rPr>
          <w:i/>
        </w:rPr>
        <w:t>C</w:t>
      </w:r>
      <w:r>
        <w:rPr>
          <w:i/>
        </w:rPr>
        <w:t>ha của chúng ta</w:t>
      </w:r>
      <w:r w:rsidR="00AA5F54">
        <w:rPr>
          <w:i/>
        </w:rPr>
        <w:t>…Người đã vâng lời Chúa Cha để thực hiện công cuộc cứu chuộc và – qua kinh Lạy Cha đọc trong mọi giây phút của từng ngày sống và từng biến cố đời mình – Chúa cũng muốn chúng ta làm tất cả những gì và sống như thế nào đó để Thiên Chúa Cha được nhận biết và được rao giảng…Nghĩ</w:t>
      </w:r>
      <w:r w:rsidR="00C51DCD">
        <w:rPr>
          <w:i/>
        </w:rPr>
        <w:t>a</w:t>
      </w:r>
      <w:r w:rsidR="00AA5F54">
        <w:rPr>
          <w:i/>
        </w:rPr>
        <w:t xml:space="preserve"> là như Thiên Chúa nói với Giô-na trong bài đọc I : “Ngươi, ngươi thương hại cây thầu dầu mà ngươi đã không vất vả vì nó, và không làm cho nó lớn lên; trong một đêm nó đã sinh ra, rồi trong một đêm lại chết đi. Còn Ta,  chẳng lẽ Ta lại không thương hại Ni-ni-vê, thành phố lớn, trong đó có rất nhiều thú vật, nhấ</w:t>
      </w:r>
      <w:r w:rsidR="00C51DCD">
        <w:rPr>
          <w:i/>
        </w:rPr>
        <w:t>t là</w:t>
      </w:r>
      <w:r w:rsidR="00AA5F54">
        <w:rPr>
          <w:i/>
        </w:rPr>
        <w:t xml:space="preserve"> có hơn một trăm hai mươi ngàn người không phân biệt được bên phải với bên trái.” ( Gn 4 , 10 - 11)</w:t>
      </w:r>
      <w:r w:rsidR="00E70082">
        <w:rPr>
          <w:i/>
        </w:rPr>
        <w:t>…Vậy đấy, con người chúng ta dễ “sa chước cám dỗ” để khắt khe với mọi người, nhưng lại rộng rãi với chính mình…</w:t>
      </w:r>
    </w:p>
    <w:p w:rsidR="00E70082" w:rsidRDefault="00E70082" w:rsidP="00E70082">
      <w:pPr>
        <w:jc w:val="both"/>
        <w:rPr>
          <w:i/>
        </w:rPr>
      </w:pPr>
    </w:p>
    <w:p w:rsidR="00E70082" w:rsidRPr="00E70082" w:rsidRDefault="00E70082" w:rsidP="00E70082">
      <w:pPr>
        <w:jc w:val="both"/>
        <w:rPr>
          <w:b/>
          <w:i/>
        </w:rPr>
      </w:pPr>
      <w:r w:rsidRPr="00E70082">
        <w:rPr>
          <w:b/>
          <w:i/>
        </w:rPr>
        <w:t>Giáo huấn Lời Chúa</w:t>
      </w:r>
    </w:p>
    <w:p w:rsidR="00E70082" w:rsidRDefault="00E70082" w:rsidP="00E70082">
      <w:pPr>
        <w:jc w:val="both"/>
        <w:rPr>
          <w:i/>
        </w:rPr>
      </w:pPr>
    </w:p>
    <w:p w:rsidR="00E70082" w:rsidRDefault="00E70082" w:rsidP="00E70082">
      <w:pPr>
        <w:pStyle w:val="ListParagraph"/>
        <w:numPr>
          <w:ilvl w:val="0"/>
          <w:numId w:val="1"/>
        </w:numPr>
        <w:jc w:val="both"/>
        <w:rPr>
          <w:i/>
        </w:rPr>
      </w:pPr>
      <w:r>
        <w:rPr>
          <w:i/>
        </w:rPr>
        <w:t>“Xin đừng để chúng con sa chước cám dỗ” ( Lc 11 , 14b)</w:t>
      </w:r>
    </w:p>
    <w:p w:rsidR="002468F3" w:rsidRDefault="002468F3" w:rsidP="002468F3">
      <w:pPr>
        <w:jc w:val="both"/>
        <w:rPr>
          <w:i/>
        </w:rPr>
      </w:pPr>
    </w:p>
    <w:p w:rsidR="002468F3" w:rsidRDefault="002468F3" w:rsidP="002468F3">
      <w:pPr>
        <w:jc w:val="both"/>
      </w:pPr>
      <w:r w:rsidRPr="002468F3">
        <w:rPr>
          <w:b/>
          <w:i/>
        </w:rPr>
        <w:t>Danh ngôn</w:t>
      </w:r>
    </w:p>
    <w:p w:rsidR="002468F3" w:rsidRDefault="002468F3" w:rsidP="002468F3">
      <w:pPr>
        <w:jc w:val="both"/>
      </w:pPr>
    </w:p>
    <w:p w:rsidR="002468F3" w:rsidRDefault="002468F3" w:rsidP="002468F3">
      <w:pPr>
        <w:jc w:val="both"/>
      </w:pPr>
      <w:r>
        <w:t>Nếu chúng ta không muốn sự cám dỗ đi theo, chúng ta không nên hành xử như là mình có quan tâm. Người ta không ngã xuống vách đứng nếu chẳng bao giờ tới gần nó.</w:t>
      </w:r>
    </w:p>
    <w:p w:rsidR="002468F3" w:rsidRDefault="002468F3" w:rsidP="002468F3">
      <w:pPr>
        <w:jc w:val="both"/>
      </w:pPr>
      <w:r>
        <w:tab/>
        <w:t>Richard I. Evans</w:t>
      </w:r>
    </w:p>
    <w:p w:rsidR="002468F3" w:rsidRDefault="002468F3" w:rsidP="002468F3">
      <w:pPr>
        <w:jc w:val="both"/>
      </w:pPr>
    </w:p>
    <w:p w:rsidR="002468F3" w:rsidRDefault="002468F3" w:rsidP="002468F3">
      <w:pPr>
        <w:jc w:val="both"/>
      </w:pPr>
      <w:r>
        <w:t>Đừng cắn miếng mồi lạc thú, chừng nào bạn chưa biết chắc rằng không có lưỡi câu bên dưới.</w:t>
      </w:r>
    </w:p>
    <w:p w:rsidR="002468F3" w:rsidRDefault="002468F3" w:rsidP="002468F3">
      <w:pPr>
        <w:jc w:val="both"/>
      </w:pPr>
      <w:r>
        <w:tab/>
        <w:t>Thomas Jefferson</w:t>
      </w:r>
    </w:p>
    <w:p w:rsidR="002468F3" w:rsidRDefault="002468F3" w:rsidP="002468F3">
      <w:pPr>
        <w:jc w:val="both"/>
      </w:pPr>
    </w:p>
    <w:p w:rsidR="002468F3" w:rsidRDefault="002468F3" w:rsidP="002468F3">
      <w:pPr>
        <w:jc w:val="both"/>
      </w:pPr>
      <w:r>
        <w:t>Cám dỗ nhất thiết phải có, vì ai sẽ được tôn vinh nếu không phải là người đã chiến đấu vì thánh luật, và người ấy chiến đấu thế nào được nếu như chẳng có ai tấn công ?</w:t>
      </w:r>
    </w:p>
    <w:p w:rsidR="002468F3" w:rsidRDefault="002468F3" w:rsidP="002468F3">
      <w:pPr>
        <w:jc w:val="both"/>
      </w:pPr>
      <w:r>
        <w:tab/>
        <w:t>Thánh Bê-na-đô</w:t>
      </w:r>
    </w:p>
    <w:p w:rsidR="002468F3" w:rsidRDefault="002468F3" w:rsidP="002468F3">
      <w:pPr>
        <w:jc w:val="both"/>
      </w:pPr>
    </w:p>
    <w:p w:rsidR="002468F3" w:rsidRDefault="002468F3" w:rsidP="002468F3">
      <w:pPr>
        <w:jc w:val="both"/>
        <w:rPr>
          <w:i/>
        </w:rPr>
      </w:pPr>
      <w:r w:rsidRPr="002468F3">
        <w:rPr>
          <w:i/>
        </w:rPr>
        <w:t xml:space="preserve">Thứ năm ngày 10 / 9 - * Ml  3 , 13 – 20a * Lc 11 , 5 </w:t>
      </w:r>
      <w:r w:rsidR="0090041D">
        <w:rPr>
          <w:i/>
        </w:rPr>
        <w:t>–</w:t>
      </w:r>
      <w:r w:rsidRPr="002468F3">
        <w:rPr>
          <w:i/>
        </w:rPr>
        <w:t xml:space="preserve"> 13</w:t>
      </w:r>
    </w:p>
    <w:p w:rsidR="0090041D" w:rsidRDefault="0090041D" w:rsidP="002468F3">
      <w:pPr>
        <w:jc w:val="both"/>
        <w:rPr>
          <w:i/>
        </w:rPr>
      </w:pPr>
    </w:p>
    <w:p w:rsidR="0090041D" w:rsidRDefault="0090041D" w:rsidP="0090041D">
      <w:pPr>
        <w:jc w:val="both"/>
        <w:rPr>
          <w:i/>
        </w:rPr>
      </w:pPr>
      <w:r w:rsidRPr="0090041D">
        <w:rPr>
          <w:b/>
          <w:i/>
        </w:rPr>
        <w:t>Nội dung Lời Chúa</w:t>
      </w:r>
      <w:r>
        <w:rPr>
          <w:i/>
        </w:rPr>
        <w:t xml:space="preserve"> – Chủ đề : “Anh em vốn là kẻ xấu mà còn biết cho con cái mình của tốt của lành, phương chi Cha trên trời lại không ban Thánh Thần cho những kẻ kêu xin Người sao</w:t>
      </w:r>
      <w:r w:rsidRPr="0090041D">
        <w:rPr>
          <w:i/>
        </w:rPr>
        <w:t>?”</w:t>
      </w:r>
      <w:r>
        <w:rPr>
          <w:i/>
        </w:rPr>
        <w:t xml:space="preserve"> (Lc 11 , 13)</w:t>
      </w:r>
    </w:p>
    <w:p w:rsidR="0090041D" w:rsidRDefault="0090041D" w:rsidP="0090041D">
      <w:pPr>
        <w:jc w:val="both"/>
        <w:rPr>
          <w:i/>
        </w:rPr>
      </w:pPr>
    </w:p>
    <w:p w:rsidR="0090041D" w:rsidRDefault="0090041D" w:rsidP="0090041D">
      <w:pPr>
        <w:pStyle w:val="ListParagraph"/>
        <w:numPr>
          <w:ilvl w:val="0"/>
          <w:numId w:val="1"/>
        </w:numPr>
        <w:jc w:val="both"/>
        <w:rPr>
          <w:i/>
        </w:rPr>
      </w:pPr>
      <w:r>
        <w:rPr>
          <w:i/>
        </w:rPr>
        <w:t xml:space="preserve">Ml 3 , 13 – 20a : Đoạn sách tiên tri Ma-la-khi hôm nay đưa ra cho chúng ta hai loại người : - những kẻ cho rằng “chuyện thờ phượng Thiên Chúa là viển vông, việc khiêm tốn trước tôn nhan Người là vô ích”; </w:t>
      </w:r>
      <w:r w:rsidR="00C51DCD">
        <w:rPr>
          <w:i/>
        </w:rPr>
        <w:t xml:space="preserve">- </w:t>
      </w:r>
      <w:r>
        <w:rPr>
          <w:i/>
        </w:rPr>
        <w:t>v</w:t>
      </w:r>
      <w:r w:rsidR="009C2DA9">
        <w:rPr>
          <w:i/>
        </w:rPr>
        <w:t>à những người luôn kính sợ Thiên Chúa bất chấp những cám dỗ quanh mình…Hai loại người này luôn tồn tại bên nhau và giữa nhau ở mọi thời…Thế nhưng sẽ đến ngày “cuốn sổ” ghi tên những kẻ kính sợ và tôn kính Danh Thiên Chúa được mở ra…Tầm nhìn tiên tri của Ma-la-khi cũng đưa chúng ta đến với NGÀY của Thiên Chúa – ngày ân thưởng cho nhữ</w:t>
      </w:r>
      <w:r w:rsidR="00C51DCD">
        <w:rPr>
          <w:i/>
        </w:rPr>
        <w:t>ng ai kí</w:t>
      </w:r>
      <w:r w:rsidR="009C2DA9">
        <w:rPr>
          <w:i/>
        </w:rPr>
        <w:t>nh sợ và tôn vinh Danh Thiên Chúa…</w:t>
      </w:r>
    </w:p>
    <w:p w:rsidR="009C2DA9" w:rsidRDefault="009C2DA9" w:rsidP="0090041D">
      <w:pPr>
        <w:pStyle w:val="ListParagraph"/>
        <w:numPr>
          <w:ilvl w:val="0"/>
          <w:numId w:val="1"/>
        </w:numPr>
        <w:jc w:val="both"/>
        <w:rPr>
          <w:i/>
        </w:rPr>
      </w:pPr>
      <w:r>
        <w:rPr>
          <w:i/>
        </w:rPr>
        <w:lastRenderedPageBreak/>
        <w:t>Lc 11 , 5 – 13 :Chúa Giê-su – một cách rõ ràng – dạy chúng ta bài học kính sợ và tôn vinh Danh Thiên Chúa bằng cách luôn chạy đến với Người trong mọi hoàn cảnh…Người sẽ ban cho chúng ta Chúa Thánh Thần…Tại sao lại Chúa Thánh Thần? Bởi vì, khi đã hoàn thành sứ vụ cứu chuộc và về với Thiên Chúa là Cha, Người đã xin và Chúa Cha đã ban cho nhân loại Chúa Thánh Thần…</w:t>
      </w:r>
      <w:r w:rsidR="00730D1D">
        <w:rPr>
          <w:i/>
        </w:rPr>
        <w:t>Thánh Thần từ đấy cũng trở thành Đấng hướng dẫn mỗi chúng ta con đường phải đi để có thể đến với Chúa Cha…Có Thánh Thần và nghe Thánh Thần, chúng ta sẽ biết kính sợ và tôn kính Danh Thiên Chúa…Thánh Thần là món quà tuyệt vời nhất Thiên Chúa Cha ban cho những ai trung tín…Thánh Thần và tên mình trong“cuốn sổ”…</w:t>
      </w:r>
    </w:p>
    <w:p w:rsidR="00730D1D" w:rsidRPr="00730D1D" w:rsidRDefault="00730D1D" w:rsidP="00730D1D">
      <w:pPr>
        <w:jc w:val="both"/>
        <w:rPr>
          <w:b/>
          <w:i/>
        </w:rPr>
      </w:pPr>
    </w:p>
    <w:p w:rsidR="00730D1D" w:rsidRPr="00730D1D" w:rsidRDefault="00730D1D" w:rsidP="00730D1D">
      <w:pPr>
        <w:jc w:val="both"/>
        <w:rPr>
          <w:b/>
          <w:i/>
        </w:rPr>
      </w:pPr>
      <w:r w:rsidRPr="00730D1D">
        <w:rPr>
          <w:b/>
          <w:i/>
        </w:rPr>
        <w:t>Giáo huấn Lời Chúa</w:t>
      </w:r>
    </w:p>
    <w:p w:rsidR="00730D1D" w:rsidRPr="00730D1D" w:rsidRDefault="00730D1D" w:rsidP="00730D1D">
      <w:pPr>
        <w:jc w:val="both"/>
        <w:rPr>
          <w:b/>
          <w:i/>
        </w:rPr>
      </w:pPr>
    </w:p>
    <w:p w:rsidR="00730D1D" w:rsidRDefault="00730D1D" w:rsidP="00730D1D">
      <w:pPr>
        <w:pStyle w:val="ListParagraph"/>
        <w:numPr>
          <w:ilvl w:val="0"/>
          <w:numId w:val="1"/>
        </w:numPr>
        <w:jc w:val="both"/>
        <w:rPr>
          <w:i/>
        </w:rPr>
      </w:pPr>
      <w:r>
        <w:rPr>
          <w:i/>
        </w:rPr>
        <w:t xml:space="preserve">“Anh em vốn là kẻ xấu mà còn biết cho con cái mình của tốt của lành, phương chi Cha trên trời lại không ban Thánh Thần cho những ai kêu xin Người sao?” </w:t>
      </w:r>
    </w:p>
    <w:p w:rsidR="00730D1D" w:rsidRDefault="00730D1D" w:rsidP="00730D1D">
      <w:pPr>
        <w:pStyle w:val="ListParagraph"/>
        <w:ind w:left="1080"/>
        <w:jc w:val="both"/>
        <w:rPr>
          <w:i/>
        </w:rPr>
      </w:pPr>
      <w:r>
        <w:rPr>
          <w:i/>
        </w:rPr>
        <w:t>(Lc 11 , 13)</w:t>
      </w:r>
    </w:p>
    <w:p w:rsidR="00730D1D" w:rsidRDefault="00730D1D" w:rsidP="00730D1D">
      <w:pPr>
        <w:jc w:val="both"/>
        <w:rPr>
          <w:i/>
        </w:rPr>
      </w:pPr>
    </w:p>
    <w:p w:rsidR="00730D1D" w:rsidRDefault="00730D1D" w:rsidP="00730D1D">
      <w:pPr>
        <w:jc w:val="both"/>
      </w:pPr>
      <w:r w:rsidRPr="00730D1D">
        <w:rPr>
          <w:b/>
          <w:i/>
        </w:rPr>
        <w:t>Danh ngôn</w:t>
      </w:r>
    </w:p>
    <w:p w:rsidR="007870B2" w:rsidRDefault="007870B2" w:rsidP="00730D1D">
      <w:pPr>
        <w:jc w:val="both"/>
      </w:pPr>
    </w:p>
    <w:p w:rsidR="007870B2" w:rsidRDefault="007870B2" w:rsidP="00730D1D">
      <w:pPr>
        <w:jc w:val="both"/>
      </w:pPr>
      <w:r>
        <w:t>Nếu xa lánh sự dữ vì sợ bị phạt, chúng ta sống như tên nô lệ. Nếu chạy theo phần thưởng, chúng ta chẳng khác nào kẻ làm thuê. Nếu chúng ta tuân phục vì chính sự thiện và vì yêu mến Đấng ban hành lề luật, chúng ta mới thực sự là con.</w:t>
      </w:r>
    </w:p>
    <w:p w:rsidR="007870B2" w:rsidRDefault="007870B2" w:rsidP="00730D1D">
      <w:pPr>
        <w:jc w:val="both"/>
      </w:pPr>
      <w:r>
        <w:tab/>
        <w:t>Thánh Ba-si-li-ô Cả</w:t>
      </w:r>
    </w:p>
    <w:p w:rsidR="007870B2" w:rsidRDefault="007870B2" w:rsidP="00730D1D">
      <w:pPr>
        <w:jc w:val="both"/>
      </w:pPr>
    </w:p>
    <w:p w:rsidR="007870B2" w:rsidRDefault="007870B2" w:rsidP="00730D1D">
      <w:pPr>
        <w:jc w:val="both"/>
      </w:pPr>
      <w:r>
        <w:t>Con người ơi, ngươi không dám ngước mắt lên trời, chỉ cúi nhìn xuống đất. Rồi thình lình, ngươi nhận được ân sủng của Đức Ki-tô : mọi tội lỗi ngươi đã được tha. Từ một tên đầy tớ gian ác , ngươi trở thành đứa con ngoan…Hãy ngước mắt lên nhìn Chúa Cha, Đấng đã chuộc ngươi nhờ Con của Người, và thưa : lạy Cha…</w:t>
      </w:r>
    </w:p>
    <w:p w:rsidR="007870B2" w:rsidRDefault="007870B2" w:rsidP="00730D1D">
      <w:pPr>
        <w:jc w:val="both"/>
      </w:pPr>
      <w:r>
        <w:tab/>
        <w:t>Thánh Am-brô-si-ô</w:t>
      </w:r>
    </w:p>
    <w:p w:rsidR="007870B2" w:rsidRDefault="007870B2" w:rsidP="00730D1D">
      <w:pPr>
        <w:jc w:val="both"/>
      </w:pPr>
    </w:p>
    <w:p w:rsidR="007870B2" w:rsidRDefault="007870B2" w:rsidP="00730D1D">
      <w:pPr>
        <w:jc w:val="both"/>
      </w:pPr>
      <w:r>
        <w:t>Linh hồn là bộ mặt bên trong của con người, theo đó, chúng ta được Đấng Tạo Thành nhận biết và chăm sóc.</w:t>
      </w:r>
    </w:p>
    <w:p w:rsidR="007870B2" w:rsidRDefault="007870B2" w:rsidP="00730D1D">
      <w:pPr>
        <w:jc w:val="both"/>
      </w:pPr>
      <w:r>
        <w:tab/>
        <w:t>Thánh Grê-gô-ri-ô Cả</w:t>
      </w:r>
    </w:p>
    <w:p w:rsidR="00553627" w:rsidRDefault="00553627" w:rsidP="00730D1D">
      <w:pPr>
        <w:jc w:val="both"/>
      </w:pPr>
    </w:p>
    <w:p w:rsidR="00553627" w:rsidRDefault="00553627" w:rsidP="00730D1D">
      <w:pPr>
        <w:jc w:val="both"/>
        <w:rPr>
          <w:i/>
        </w:rPr>
      </w:pPr>
      <w:r w:rsidRPr="00553627">
        <w:rPr>
          <w:i/>
        </w:rPr>
        <w:t xml:space="preserve">Thứ sáu ngày 11 / 10 - * Ge 1 , 13 – 15; 2 , 1 – 2 * Lc 11 , 15 </w:t>
      </w:r>
      <w:r w:rsidR="006B0263">
        <w:rPr>
          <w:i/>
        </w:rPr>
        <w:t>–</w:t>
      </w:r>
      <w:r w:rsidRPr="00553627">
        <w:rPr>
          <w:i/>
        </w:rPr>
        <w:t xml:space="preserve"> 26</w:t>
      </w:r>
    </w:p>
    <w:p w:rsidR="006B0263" w:rsidRDefault="006B0263" w:rsidP="00730D1D">
      <w:pPr>
        <w:jc w:val="both"/>
        <w:rPr>
          <w:i/>
        </w:rPr>
      </w:pPr>
    </w:p>
    <w:p w:rsidR="006B0263" w:rsidRDefault="006B0263" w:rsidP="00730D1D">
      <w:pPr>
        <w:jc w:val="both"/>
        <w:rPr>
          <w:i/>
        </w:rPr>
      </w:pPr>
      <w:r w:rsidRPr="006B0263">
        <w:rPr>
          <w:b/>
          <w:i/>
        </w:rPr>
        <w:t>Nội dung Lời Chúa</w:t>
      </w:r>
      <w:r>
        <w:rPr>
          <w:i/>
        </w:rPr>
        <w:t xml:space="preserve"> – Chủ đề : “Ai không cùng tôi thu góp là phân tán” (Lc 11 , 23b)</w:t>
      </w:r>
    </w:p>
    <w:p w:rsidR="00CF2375" w:rsidRDefault="00CF2375" w:rsidP="00730D1D">
      <w:pPr>
        <w:jc w:val="both"/>
        <w:rPr>
          <w:i/>
        </w:rPr>
      </w:pPr>
    </w:p>
    <w:p w:rsidR="00CF2375" w:rsidRDefault="00CF2375" w:rsidP="00CF2375">
      <w:pPr>
        <w:pStyle w:val="ListParagraph"/>
        <w:numPr>
          <w:ilvl w:val="0"/>
          <w:numId w:val="1"/>
        </w:numPr>
        <w:jc w:val="both"/>
        <w:rPr>
          <w:i/>
        </w:rPr>
      </w:pPr>
      <w:r>
        <w:rPr>
          <w:i/>
        </w:rPr>
        <w:t>Ge 1 , 13 – 15; 2 , 1 – 2 : Phụng vụ bắt đầu cho chúng ta nghe những lời tiên tri của Giô-en…Kinh Thánh không nói gì về gốc gác cũng như hoàn cảnh Giô-en tuyên sấm…mà chỉ nêu lên những lời tiên tri của ông…Có người cho rằng Giô-en thích có những lời tiên tri loan báo những hoàn cảnh tăm tố</w:t>
      </w:r>
      <w:r w:rsidR="00155C78">
        <w:rPr>
          <w:i/>
        </w:rPr>
        <w:t>i, nhưng cũng nhiề</w:t>
      </w:r>
      <w:bookmarkStart w:id="0" w:name="_GoBack"/>
      <w:bookmarkEnd w:id="0"/>
      <w:r>
        <w:rPr>
          <w:i/>
        </w:rPr>
        <w:t xml:space="preserve">u người hiểu rằng lời tuyên sấm có vẻ tăm tối lại là sự báo trước về giải cứu và hoan lạc…Trong bài đọc hôm nay, tiên tri Giô-en đốc thúc mọi thành phần Dân Chúa sống tinh thần sám hối, chay tịnh…Nhưng từ sám hối và chay tịnh…để rồi – trong Ngày của Đức </w:t>
      </w:r>
      <w:r>
        <w:rPr>
          <w:i/>
        </w:rPr>
        <w:lastRenderedPageBreak/>
        <w:t>Chúa -  chúng ta được chiêm ngưỡng “một dân đông đúc và hùng mạnh đang tràn ngập đồi núi như thể ánh bình minh”…</w:t>
      </w:r>
    </w:p>
    <w:p w:rsidR="00CF2375" w:rsidRDefault="00CF2375" w:rsidP="00CF2375">
      <w:pPr>
        <w:pStyle w:val="ListParagraph"/>
        <w:numPr>
          <w:ilvl w:val="0"/>
          <w:numId w:val="1"/>
        </w:numPr>
        <w:jc w:val="both"/>
        <w:rPr>
          <w:i/>
        </w:rPr>
      </w:pPr>
      <w:r>
        <w:rPr>
          <w:i/>
        </w:rPr>
        <w:t>Lc 11 , 15 – 26 : Đức Giê-su trừ quỷ</w:t>
      </w:r>
      <w:r w:rsidR="00930B40">
        <w:rPr>
          <w:i/>
        </w:rPr>
        <w:t>…và những người chống đối đưa ra một lối giải thích hành động trừ quỷ của Người nhằm hạ uy tín của Người : họ bảo rằng Người dựa vào quyền năng của quỷ vương để trừ quỷ…Không ít những con người và những lời giải thích kiểu này trong hôm nay…cũng chỉ nhằm mục đích duy nhất: loại bỏ Thiên Chúa ra khỏi những sinh hoạt của con người bị cầm buộc trong mãnh lực của Thần Xấu…Chúa dạy chúng ta kề vai sát cánh với Chúa trong việc loại trừ ảnh hưởng của Thần Xấu và Sự Dữ giữa những hoạt động hằng ngày của mỗi chúng ta…Bởi vì – trong thế giới hữu hình này – chính sự hiệp nhất với Chúa và với nhau mới mang lại bình yên và thăng tiến…Do đó, Chúa thẳng thắn tuyên bố:” Ai không cùng tôi thu góp là phân tán”…</w:t>
      </w:r>
    </w:p>
    <w:p w:rsidR="00930B40" w:rsidRDefault="00930B40" w:rsidP="00930B40">
      <w:pPr>
        <w:jc w:val="both"/>
        <w:rPr>
          <w:i/>
        </w:rPr>
      </w:pPr>
    </w:p>
    <w:p w:rsidR="00930B40" w:rsidRPr="00824416" w:rsidRDefault="00930B40" w:rsidP="00930B40">
      <w:pPr>
        <w:jc w:val="both"/>
        <w:rPr>
          <w:b/>
          <w:i/>
        </w:rPr>
      </w:pPr>
      <w:r w:rsidRPr="00824416">
        <w:rPr>
          <w:b/>
          <w:i/>
        </w:rPr>
        <w:t>Giáo huấn Lời Chúa</w:t>
      </w:r>
    </w:p>
    <w:p w:rsidR="00930B40" w:rsidRDefault="00930B40" w:rsidP="00930B40">
      <w:pPr>
        <w:jc w:val="both"/>
        <w:rPr>
          <w:i/>
        </w:rPr>
      </w:pPr>
    </w:p>
    <w:p w:rsidR="00930B40" w:rsidRDefault="00930B40" w:rsidP="00930B40">
      <w:pPr>
        <w:pStyle w:val="ListParagraph"/>
        <w:numPr>
          <w:ilvl w:val="0"/>
          <w:numId w:val="1"/>
        </w:numPr>
        <w:jc w:val="both"/>
        <w:rPr>
          <w:i/>
        </w:rPr>
      </w:pPr>
      <w:r>
        <w:rPr>
          <w:i/>
        </w:rPr>
        <w:t>“Ai không cùng tôi thu góp là phân tán” ( Lc 11, 23b)…</w:t>
      </w:r>
    </w:p>
    <w:p w:rsidR="00824416" w:rsidRDefault="00824416" w:rsidP="00824416">
      <w:pPr>
        <w:jc w:val="both"/>
        <w:rPr>
          <w:i/>
        </w:rPr>
      </w:pPr>
    </w:p>
    <w:p w:rsidR="00824416" w:rsidRDefault="00824416" w:rsidP="00824416">
      <w:pPr>
        <w:jc w:val="both"/>
      </w:pPr>
      <w:r w:rsidRPr="00824416">
        <w:rPr>
          <w:b/>
          <w:i/>
        </w:rPr>
        <w:t>Danh ngôn</w:t>
      </w:r>
    </w:p>
    <w:p w:rsidR="00D04619" w:rsidRDefault="00D04619" w:rsidP="00824416">
      <w:pPr>
        <w:jc w:val="both"/>
      </w:pPr>
    </w:p>
    <w:p w:rsidR="00D04619" w:rsidRDefault="00D04619" w:rsidP="00824416">
      <w:pPr>
        <w:jc w:val="both"/>
      </w:pPr>
      <w:r>
        <w:t>Khi đơn độc, chúng ta làm được rất ít…Cùng nhau, chúng ta có thể tạo ra nhiều thứ.</w:t>
      </w:r>
    </w:p>
    <w:p w:rsidR="00D04619" w:rsidRDefault="00D04619" w:rsidP="00824416">
      <w:pPr>
        <w:jc w:val="both"/>
      </w:pPr>
      <w:r>
        <w:tab/>
        <w:t>Helen Keller</w:t>
      </w:r>
    </w:p>
    <w:p w:rsidR="00D04619" w:rsidRDefault="00D04619" w:rsidP="00824416">
      <w:pPr>
        <w:jc w:val="both"/>
      </w:pPr>
    </w:p>
    <w:p w:rsidR="00D04619" w:rsidRDefault="00D04619" w:rsidP="00824416">
      <w:pPr>
        <w:jc w:val="both"/>
      </w:pPr>
      <w:r>
        <w:t>Nếu tất cả mọi người cùng nhau tiến về phía trước, thành công tự nó sẽ đến…</w:t>
      </w:r>
    </w:p>
    <w:p w:rsidR="00D04619" w:rsidRDefault="00D04619" w:rsidP="00824416">
      <w:pPr>
        <w:jc w:val="both"/>
      </w:pPr>
      <w:r>
        <w:tab/>
        <w:t>Henry Ford</w:t>
      </w:r>
    </w:p>
    <w:p w:rsidR="00D04619" w:rsidRDefault="00D04619" w:rsidP="00824416">
      <w:pPr>
        <w:jc w:val="both"/>
      </w:pPr>
    </w:p>
    <w:p w:rsidR="00D04619" w:rsidRDefault="00D04619" w:rsidP="00824416">
      <w:pPr>
        <w:jc w:val="both"/>
      </w:pPr>
      <w:r>
        <w:t>Nơi nào có sự đoàn kết, nơi đó có chiến thắng.</w:t>
      </w:r>
    </w:p>
    <w:p w:rsidR="00D04619" w:rsidRDefault="00D04619" w:rsidP="00824416">
      <w:pPr>
        <w:jc w:val="both"/>
      </w:pPr>
      <w:r>
        <w:tab/>
        <w:t>Publilius Syrus</w:t>
      </w:r>
    </w:p>
    <w:p w:rsidR="00D04619" w:rsidRDefault="00D04619" w:rsidP="00824416">
      <w:pPr>
        <w:jc w:val="both"/>
      </w:pPr>
    </w:p>
    <w:p w:rsidR="00D04619" w:rsidRPr="00D04619" w:rsidRDefault="00D04619" w:rsidP="00824416">
      <w:pPr>
        <w:jc w:val="both"/>
        <w:rPr>
          <w:i/>
        </w:rPr>
      </w:pPr>
      <w:r w:rsidRPr="00D04619">
        <w:rPr>
          <w:i/>
        </w:rPr>
        <w:t>Thứ bảy ngày 12 / 10 - * Ge 4 , 12 – 21 * Lc 11 , 27 - 28</w:t>
      </w:r>
    </w:p>
    <w:p w:rsidR="00824416" w:rsidRDefault="00824416" w:rsidP="00824416">
      <w:pPr>
        <w:jc w:val="both"/>
        <w:rPr>
          <w:b/>
          <w:i/>
        </w:rPr>
      </w:pPr>
    </w:p>
    <w:p w:rsidR="00F71C0A" w:rsidRDefault="00F71C0A" w:rsidP="00824416">
      <w:pPr>
        <w:jc w:val="both"/>
        <w:rPr>
          <w:i/>
        </w:rPr>
      </w:pPr>
      <w:r>
        <w:rPr>
          <w:b/>
          <w:i/>
        </w:rPr>
        <w:t xml:space="preserve">Nội dung Lời Chúa – </w:t>
      </w:r>
      <w:r>
        <w:rPr>
          <w:i/>
        </w:rPr>
        <w:t>Chủ đề : “Phúc thay kẻ lắng nghe và giữ lời Thiên Chúa” ( Lc 11 , 28b)</w:t>
      </w:r>
    </w:p>
    <w:p w:rsidR="00F71C0A" w:rsidRDefault="00F71C0A" w:rsidP="00824416">
      <w:pPr>
        <w:jc w:val="both"/>
        <w:rPr>
          <w:i/>
        </w:rPr>
      </w:pPr>
    </w:p>
    <w:p w:rsidR="00F71C0A" w:rsidRDefault="00F71C0A" w:rsidP="00F71C0A">
      <w:pPr>
        <w:pStyle w:val="ListParagraph"/>
        <w:numPr>
          <w:ilvl w:val="0"/>
          <w:numId w:val="1"/>
        </w:numPr>
        <w:jc w:val="both"/>
        <w:rPr>
          <w:i/>
        </w:rPr>
      </w:pPr>
      <w:r>
        <w:rPr>
          <w:i/>
        </w:rPr>
        <w:t>Ge 4 , 12 – 21 : Tiên tri Giô-en tiếp tục loan báo cho  Dân lưu đày ngày xưa – và chúng ta hôm nay – về thời Thiên Chúa phục hưng Dân Người và trừng phạt các dân tộc đã hành hạ Dân Người…Người cũng loan báo thời của tái thiết Đền Thờ, phục hồi sức sống Dân Người…và chính Người sẽ là nơi nương tựa cho mọi thành phần trong Dân…</w:t>
      </w:r>
    </w:p>
    <w:p w:rsidR="00F71C0A" w:rsidRDefault="00F71C0A" w:rsidP="00F71C0A">
      <w:pPr>
        <w:pStyle w:val="ListParagraph"/>
        <w:numPr>
          <w:ilvl w:val="0"/>
          <w:numId w:val="1"/>
        </w:numPr>
        <w:jc w:val="both"/>
        <w:rPr>
          <w:i/>
        </w:rPr>
      </w:pPr>
      <w:r>
        <w:rPr>
          <w:i/>
        </w:rPr>
        <w:t>Lc 11 , 27 – 28 : Để đáp lại lời,khen của một người giữa đám đông đang nghe dạy, Chúa Giê-su cho chúng ta thấy</w:t>
      </w:r>
      <w:r w:rsidR="003F2E89">
        <w:rPr>
          <w:i/>
        </w:rPr>
        <w:t xml:space="preserve"> cái phúc – hay có thể nói là hạnh phúc – của chúng ta là được nghe và có lời Chúa làm cẩm nang cho từng ngày sống của mỗi người tin…Nghĩa là nhờ lời Chúa dạy, chúng ta biết phải đi đường nào, phải hành động làm sao…để được hạnh phúc ở trần gian này cũng như trong quê hương thiên quốc…Đấy cũng là sứ điệp tiên tri Giô-en đem đến cho Dân trong thời của ông…Nghĩa là ở mọi thời, lời Chúa mang đến niềm vui và hạnh phúc…</w:t>
      </w:r>
    </w:p>
    <w:p w:rsidR="003F2E89" w:rsidRDefault="003F2E89" w:rsidP="003F2E89">
      <w:pPr>
        <w:jc w:val="both"/>
        <w:rPr>
          <w:i/>
        </w:rPr>
      </w:pPr>
    </w:p>
    <w:p w:rsidR="003F2E89" w:rsidRPr="003F2E89" w:rsidRDefault="003F2E89" w:rsidP="003F2E89">
      <w:pPr>
        <w:jc w:val="both"/>
        <w:rPr>
          <w:b/>
          <w:i/>
        </w:rPr>
      </w:pPr>
      <w:r w:rsidRPr="003F2E89">
        <w:rPr>
          <w:b/>
          <w:i/>
        </w:rPr>
        <w:lastRenderedPageBreak/>
        <w:t>Giáo huấn Lời Chúa</w:t>
      </w:r>
    </w:p>
    <w:p w:rsidR="003F2E89" w:rsidRDefault="003F2E89" w:rsidP="003F2E89">
      <w:pPr>
        <w:jc w:val="both"/>
        <w:rPr>
          <w:i/>
        </w:rPr>
      </w:pPr>
    </w:p>
    <w:p w:rsidR="003F2E89" w:rsidRDefault="003F2E89" w:rsidP="003F2E89">
      <w:pPr>
        <w:pStyle w:val="ListParagraph"/>
        <w:numPr>
          <w:ilvl w:val="0"/>
          <w:numId w:val="1"/>
        </w:numPr>
        <w:jc w:val="both"/>
        <w:rPr>
          <w:i/>
        </w:rPr>
      </w:pPr>
      <w:r>
        <w:rPr>
          <w:i/>
        </w:rPr>
        <w:t>“Phúc thay kẻ lắng nghe và giữ lời Thiên Chúa” ( Lc 11 , 28b)</w:t>
      </w:r>
    </w:p>
    <w:p w:rsidR="00F729E8" w:rsidRDefault="00F729E8" w:rsidP="00F729E8">
      <w:pPr>
        <w:jc w:val="both"/>
        <w:rPr>
          <w:i/>
        </w:rPr>
      </w:pPr>
    </w:p>
    <w:p w:rsidR="00F729E8" w:rsidRDefault="00F729E8" w:rsidP="00F729E8">
      <w:pPr>
        <w:jc w:val="both"/>
      </w:pPr>
      <w:r w:rsidRPr="00F729E8">
        <w:rPr>
          <w:b/>
          <w:i/>
        </w:rPr>
        <w:t>Danh ngôn</w:t>
      </w:r>
    </w:p>
    <w:p w:rsidR="00F729E8" w:rsidRDefault="00F729E8" w:rsidP="00F729E8">
      <w:pPr>
        <w:jc w:val="both"/>
      </w:pPr>
    </w:p>
    <w:p w:rsidR="00F729E8" w:rsidRDefault="00F729E8" w:rsidP="00F729E8">
      <w:pPr>
        <w:jc w:val="both"/>
      </w:pPr>
      <w:r>
        <w:t>Học cho rộng, hỏi cho kỹ, suy nghĩ cho cẩn thận, phân biệt cho sáng suốt, làm việc cho hết lòng.</w:t>
      </w:r>
    </w:p>
    <w:p w:rsidR="00F729E8" w:rsidRDefault="00F729E8" w:rsidP="00D40966">
      <w:pPr>
        <w:ind w:left="720"/>
        <w:jc w:val="both"/>
      </w:pPr>
      <w:r>
        <w:t>Trung Dung</w:t>
      </w:r>
      <w:r w:rsidR="00D40966">
        <w:t xml:space="preserve"> – tác giả là Tử Tư, cháu nội của Khổng Tử - một trong bộ Tứ Thư bao gồm Đại Học, Luận ngữ, Mạnh Tử…</w:t>
      </w:r>
    </w:p>
    <w:p w:rsidR="00F729E8" w:rsidRDefault="00F729E8" w:rsidP="00F729E8">
      <w:pPr>
        <w:jc w:val="both"/>
      </w:pPr>
    </w:p>
    <w:p w:rsidR="00F729E8" w:rsidRDefault="00F729E8" w:rsidP="00F729E8">
      <w:pPr>
        <w:jc w:val="both"/>
      </w:pPr>
      <w:r>
        <w:t>Làm điều gì thành thật thì bụng ổn, mỗi ngày mỗi hay. Làm điều gì gian dối, bụng băn khoăn, mỗi ngày mỗi dở.</w:t>
      </w:r>
    </w:p>
    <w:p w:rsidR="00F729E8" w:rsidRDefault="00F729E8" w:rsidP="00D40966">
      <w:pPr>
        <w:ind w:left="720"/>
        <w:jc w:val="both"/>
      </w:pPr>
      <w:r>
        <w:t>Lã Khôn</w:t>
      </w:r>
      <w:r w:rsidR="00D40966">
        <w:t xml:space="preserve"> (1536-1618) – làm quan thanh liêm, cương trực và không bận tâm về lẽ vinh nhục…</w:t>
      </w:r>
    </w:p>
    <w:p w:rsidR="00F729E8" w:rsidRDefault="00F729E8" w:rsidP="00F729E8">
      <w:pPr>
        <w:jc w:val="both"/>
      </w:pPr>
    </w:p>
    <w:p w:rsidR="00F729E8" w:rsidRDefault="00F729E8" w:rsidP="00F729E8">
      <w:pPr>
        <w:jc w:val="both"/>
      </w:pPr>
      <w:r>
        <w:t>Con đường của vinh quang rất nhỏ hẹp, một người chỉ có thể đi tới, không thể trở lui.</w:t>
      </w:r>
    </w:p>
    <w:p w:rsidR="00F729E8" w:rsidRDefault="00F729E8" w:rsidP="00F729E8">
      <w:pPr>
        <w:jc w:val="both"/>
      </w:pPr>
      <w:r>
        <w:tab/>
      </w:r>
      <w:r w:rsidR="00D40966">
        <w:t xml:space="preserve">William </w:t>
      </w:r>
      <w:r>
        <w:t>Shakespeare</w:t>
      </w:r>
    </w:p>
    <w:p w:rsidR="00F729E8" w:rsidRDefault="00F729E8" w:rsidP="00F729E8">
      <w:pPr>
        <w:jc w:val="both"/>
      </w:pPr>
    </w:p>
    <w:p w:rsidR="00F729E8" w:rsidRPr="00F729E8" w:rsidRDefault="00F729E8" w:rsidP="00F729E8">
      <w:pPr>
        <w:jc w:val="both"/>
      </w:pPr>
      <w:r>
        <w:t>Lm Giuse Ngô Mạnh Điệp</w:t>
      </w:r>
    </w:p>
    <w:p w:rsidR="00824416" w:rsidRPr="00824416" w:rsidRDefault="00824416" w:rsidP="00824416">
      <w:pPr>
        <w:jc w:val="both"/>
      </w:pPr>
    </w:p>
    <w:sectPr w:rsidR="00824416" w:rsidRPr="0082441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F64D5"/>
    <w:multiLevelType w:val="hybridMultilevel"/>
    <w:tmpl w:val="60FCFAF6"/>
    <w:lvl w:ilvl="0" w:tplc="2AF677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92"/>
    <w:rsid w:val="000A46B3"/>
    <w:rsid w:val="00155C78"/>
    <w:rsid w:val="002468F3"/>
    <w:rsid w:val="00247D2F"/>
    <w:rsid w:val="003816F2"/>
    <w:rsid w:val="003F2E89"/>
    <w:rsid w:val="0047231B"/>
    <w:rsid w:val="004A0137"/>
    <w:rsid w:val="0050393A"/>
    <w:rsid w:val="00553627"/>
    <w:rsid w:val="005637A9"/>
    <w:rsid w:val="00644F9E"/>
    <w:rsid w:val="006B0263"/>
    <w:rsid w:val="00730D1D"/>
    <w:rsid w:val="007870B2"/>
    <w:rsid w:val="00824260"/>
    <w:rsid w:val="00824416"/>
    <w:rsid w:val="0090041D"/>
    <w:rsid w:val="00930B40"/>
    <w:rsid w:val="009A407D"/>
    <w:rsid w:val="009C2DA9"/>
    <w:rsid w:val="009F0843"/>
    <w:rsid w:val="00A63192"/>
    <w:rsid w:val="00AA5F54"/>
    <w:rsid w:val="00B41F6A"/>
    <w:rsid w:val="00B94F7A"/>
    <w:rsid w:val="00B95F22"/>
    <w:rsid w:val="00C51DCD"/>
    <w:rsid w:val="00C62797"/>
    <w:rsid w:val="00CE527E"/>
    <w:rsid w:val="00CF2375"/>
    <w:rsid w:val="00D04619"/>
    <w:rsid w:val="00D055B0"/>
    <w:rsid w:val="00D40966"/>
    <w:rsid w:val="00E6565B"/>
    <w:rsid w:val="00E70082"/>
    <w:rsid w:val="00F71C0A"/>
    <w:rsid w:val="00F7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42</cp:revision>
  <dcterms:created xsi:type="dcterms:W3CDTF">2019-09-28T00:47:00Z</dcterms:created>
  <dcterms:modified xsi:type="dcterms:W3CDTF">2019-10-04T07:53:00Z</dcterms:modified>
</cp:coreProperties>
</file>