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9136BD" w:rsidP="009136BD">
      <w:pPr>
        <w:jc w:val="both"/>
      </w:pPr>
      <w:r>
        <w:t>NHỊP SỐNG TRONG TUẦN – tuần V / Chay / C</w:t>
      </w:r>
    </w:p>
    <w:p w:rsidR="009136BD" w:rsidRPr="00223ED0" w:rsidRDefault="009136BD" w:rsidP="009136BD">
      <w:pPr>
        <w:jc w:val="both"/>
        <w:rPr>
          <w:i/>
        </w:rPr>
      </w:pPr>
      <w:r w:rsidRPr="00223ED0">
        <w:rPr>
          <w:i/>
        </w:rPr>
        <w:t>Từ Chúa Nhật ngày 7/4 đến thứ bảy ngày 13/4 – 2019</w:t>
      </w:r>
    </w:p>
    <w:p w:rsidR="009136BD" w:rsidRDefault="009136BD" w:rsidP="009136BD">
      <w:pPr>
        <w:jc w:val="both"/>
      </w:pPr>
    </w:p>
    <w:p w:rsidR="00B26F51" w:rsidRDefault="009136BD" w:rsidP="009136BD">
      <w:pPr>
        <w:jc w:val="both"/>
        <w:rPr>
          <w:i/>
        </w:rPr>
      </w:pPr>
      <w:r w:rsidRPr="00223ED0">
        <w:rPr>
          <w:i/>
        </w:rPr>
        <w:t xml:space="preserve">Chúa nhật ngày 7/4 – * Is 43 , 16-21 * Pl 3 , 8-14 * Gio 8 , 1-11 </w:t>
      </w:r>
    </w:p>
    <w:p w:rsidR="00B26F51" w:rsidRDefault="00B26F51" w:rsidP="009136BD">
      <w:pPr>
        <w:jc w:val="both"/>
        <w:rPr>
          <w:i/>
        </w:rPr>
      </w:pPr>
    </w:p>
    <w:p w:rsidR="009136BD" w:rsidRPr="00B26F51" w:rsidRDefault="00B26F51" w:rsidP="009136BD">
      <w:pPr>
        <w:jc w:val="both"/>
        <w:rPr>
          <w:i/>
        </w:rPr>
      </w:pPr>
      <w:r w:rsidRPr="00B26F51">
        <w:rPr>
          <w:b/>
          <w:i/>
        </w:rPr>
        <w:t>Nội dung Lời Chúa</w:t>
      </w:r>
      <w:r>
        <w:rPr>
          <w:i/>
        </w:rPr>
        <w:t xml:space="preserve"> </w:t>
      </w:r>
      <w:r w:rsidR="009136BD" w:rsidRPr="00223ED0">
        <w:rPr>
          <w:i/>
        </w:rPr>
        <w:t xml:space="preserve">- Chủ đề : </w:t>
      </w:r>
      <w:r w:rsidR="006F1DC3">
        <w:rPr>
          <w:i/>
        </w:rPr>
        <w:t>“</w:t>
      </w:r>
      <w:r w:rsidR="009136BD" w:rsidRPr="00223ED0">
        <w:rPr>
          <w:i/>
        </w:rPr>
        <w:t>Con đường – Lối đi</w:t>
      </w:r>
      <w:r w:rsidR="006F1DC3">
        <w:rPr>
          <w:i/>
        </w:rPr>
        <w:t xml:space="preserve">” </w:t>
      </w:r>
      <w:r w:rsidR="009136BD" w:rsidRPr="00223ED0">
        <w:rPr>
          <w:i/>
        </w:rPr>
        <w:t xml:space="preserve"> Thiên Chúa vạch ra cho những người tin…</w:t>
      </w:r>
    </w:p>
    <w:p w:rsidR="009136BD" w:rsidRDefault="009136BD" w:rsidP="009136BD">
      <w:pPr>
        <w:jc w:val="both"/>
      </w:pPr>
    </w:p>
    <w:p w:rsidR="009136BD" w:rsidRPr="00223ED0" w:rsidRDefault="009136BD" w:rsidP="009136BD">
      <w:pPr>
        <w:pStyle w:val="ListParagraph"/>
        <w:numPr>
          <w:ilvl w:val="0"/>
          <w:numId w:val="1"/>
        </w:numPr>
        <w:jc w:val="both"/>
        <w:rPr>
          <w:i/>
        </w:rPr>
      </w:pPr>
      <w:r w:rsidRPr="00223ED0">
        <w:rPr>
          <w:i/>
        </w:rPr>
        <w:t>Is 43 , 16 – 21 : Tiên tri Isaia – qua linh hứng – nhìn thấy con đường – lối đi Thiên Chúa vạch ra cho những người tin…</w:t>
      </w:r>
    </w:p>
    <w:p w:rsidR="009136BD" w:rsidRPr="00223ED0" w:rsidRDefault="009136BD" w:rsidP="009136BD">
      <w:pPr>
        <w:pStyle w:val="ListParagraph"/>
        <w:numPr>
          <w:ilvl w:val="0"/>
          <w:numId w:val="1"/>
        </w:numPr>
        <w:jc w:val="both"/>
        <w:rPr>
          <w:i/>
        </w:rPr>
      </w:pPr>
      <w:r w:rsidRPr="00223ED0">
        <w:rPr>
          <w:i/>
        </w:rPr>
        <w:t>Gio 8 , 1-11 :</w:t>
      </w:r>
      <w:r w:rsidR="00A17445" w:rsidRPr="00223ED0">
        <w:rPr>
          <w:i/>
        </w:rPr>
        <w:t xml:space="preserve"> Con đường ấy là con đường của nhân hậu và tha thứ…Đức Giê-su – sự hiện diện cụ thể của Thiên Chúa vô hình giữa nhân loại – Người cho thấy </w:t>
      </w:r>
      <w:r w:rsidR="006F1DC3">
        <w:rPr>
          <w:i/>
        </w:rPr>
        <w:t>“</w:t>
      </w:r>
      <w:r w:rsidR="00A17445" w:rsidRPr="00223ED0">
        <w:rPr>
          <w:i/>
        </w:rPr>
        <w:t>con đường – lối đi</w:t>
      </w:r>
      <w:r w:rsidR="006F1DC3">
        <w:rPr>
          <w:i/>
        </w:rPr>
        <w:t>”</w:t>
      </w:r>
      <w:r w:rsidR="00A17445" w:rsidRPr="00223ED0">
        <w:rPr>
          <w:i/>
        </w:rPr>
        <w:t xml:space="preserve"> Thiên Chúa dành cho những người tin và Người ước mong những người tin đi và giới thiệu </w:t>
      </w:r>
      <w:r w:rsidR="006F1DC3">
        <w:rPr>
          <w:i/>
        </w:rPr>
        <w:t>“</w:t>
      </w:r>
      <w:r w:rsidR="00A17445" w:rsidRPr="00223ED0">
        <w:rPr>
          <w:i/>
        </w:rPr>
        <w:t>con đường – lối đi</w:t>
      </w:r>
      <w:r w:rsidR="006F1DC3">
        <w:rPr>
          <w:i/>
        </w:rPr>
        <w:t>”</w:t>
      </w:r>
      <w:r w:rsidR="00A17445" w:rsidRPr="00223ED0">
        <w:rPr>
          <w:i/>
        </w:rPr>
        <w:t xml:space="preserve"> này cho mọi người…</w:t>
      </w:r>
    </w:p>
    <w:p w:rsidR="00A17445" w:rsidRPr="00223ED0" w:rsidRDefault="00A17445" w:rsidP="009136BD">
      <w:pPr>
        <w:pStyle w:val="ListParagraph"/>
        <w:numPr>
          <w:ilvl w:val="0"/>
          <w:numId w:val="1"/>
        </w:numPr>
        <w:jc w:val="both"/>
        <w:rPr>
          <w:i/>
        </w:rPr>
      </w:pPr>
      <w:r w:rsidRPr="00223ED0">
        <w:rPr>
          <w:i/>
        </w:rPr>
        <w:t xml:space="preserve">Pl 3 , 8-14 : Thánh Phao-lô – con người đã đi trên </w:t>
      </w:r>
      <w:r w:rsidR="006F1DC3">
        <w:rPr>
          <w:i/>
        </w:rPr>
        <w:t>“</w:t>
      </w:r>
      <w:r w:rsidRPr="00223ED0">
        <w:rPr>
          <w:i/>
        </w:rPr>
        <w:t>con đường – lối đi</w:t>
      </w:r>
      <w:r w:rsidR="006F1DC3">
        <w:rPr>
          <w:i/>
        </w:rPr>
        <w:t>”</w:t>
      </w:r>
      <w:r w:rsidRPr="00223ED0">
        <w:rPr>
          <w:i/>
        </w:rPr>
        <w:t xml:space="preserve"> này của Thiên Chúa từ khi được Chúa Giê-su khuất phục…Người chia sẻ trải nghiệm của ngài và mong ước chúng ta cùng đi, cùng chạy với ngài trên </w:t>
      </w:r>
      <w:r w:rsidR="006F1DC3">
        <w:rPr>
          <w:i/>
        </w:rPr>
        <w:t>“</w:t>
      </w:r>
      <w:r w:rsidRPr="00223ED0">
        <w:rPr>
          <w:i/>
        </w:rPr>
        <w:t>con đường-lối đi</w:t>
      </w:r>
      <w:r w:rsidR="006F1DC3">
        <w:rPr>
          <w:i/>
        </w:rPr>
        <w:t>”</w:t>
      </w:r>
      <w:r w:rsidRPr="00223ED0">
        <w:rPr>
          <w:i/>
        </w:rPr>
        <w:t xml:space="preserve"> này…</w:t>
      </w:r>
    </w:p>
    <w:p w:rsidR="00A17445" w:rsidRPr="00223ED0" w:rsidRDefault="00A17445" w:rsidP="00A17445">
      <w:pPr>
        <w:jc w:val="both"/>
        <w:rPr>
          <w:i/>
        </w:rPr>
      </w:pPr>
    </w:p>
    <w:p w:rsidR="00A17445" w:rsidRPr="00223ED0" w:rsidRDefault="00A17445" w:rsidP="00A17445">
      <w:pPr>
        <w:jc w:val="both"/>
        <w:rPr>
          <w:b/>
          <w:i/>
        </w:rPr>
      </w:pPr>
      <w:r w:rsidRPr="00223ED0">
        <w:rPr>
          <w:b/>
          <w:i/>
        </w:rPr>
        <w:t>Giáo huấn Lời Chúa</w:t>
      </w:r>
    </w:p>
    <w:p w:rsidR="00A17445" w:rsidRDefault="00A17445" w:rsidP="00A17445">
      <w:pPr>
        <w:jc w:val="both"/>
      </w:pPr>
    </w:p>
    <w:p w:rsidR="00A17445" w:rsidRDefault="00A17445" w:rsidP="00A17445">
      <w:pPr>
        <w:pStyle w:val="ListParagraph"/>
        <w:numPr>
          <w:ilvl w:val="0"/>
          <w:numId w:val="1"/>
        </w:numPr>
        <w:jc w:val="both"/>
        <w:rPr>
          <w:i/>
        </w:rPr>
      </w:pPr>
      <w:r w:rsidRPr="00223ED0">
        <w:rPr>
          <w:i/>
        </w:rPr>
        <w:t>Cùng với thánh Phao-lô, chúng ta quyết tâm một điều : “Quên đi chặng đường đã qua, để lao mình về phía trước”…</w:t>
      </w:r>
    </w:p>
    <w:p w:rsidR="00223ED0" w:rsidRDefault="00223ED0" w:rsidP="00223ED0">
      <w:pPr>
        <w:jc w:val="both"/>
        <w:rPr>
          <w:i/>
        </w:rPr>
      </w:pPr>
    </w:p>
    <w:p w:rsidR="00223ED0" w:rsidRPr="00223ED0" w:rsidRDefault="00223ED0" w:rsidP="00223ED0">
      <w:pPr>
        <w:jc w:val="both"/>
        <w:rPr>
          <w:b/>
        </w:rPr>
      </w:pPr>
      <w:r w:rsidRPr="00223ED0">
        <w:rPr>
          <w:b/>
          <w:i/>
        </w:rPr>
        <w:t>Danh ngôn</w:t>
      </w:r>
    </w:p>
    <w:p w:rsidR="00223ED0" w:rsidRDefault="00223ED0" w:rsidP="00223ED0">
      <w:pPr>
        <w:jc w:val="both"/>
      </w:pPr>
    </w:p>
    <w:p w:rsidR="00223ED0" w:rsidRDefault="00223ED0" w:rsidP="00223ED0">
      <w:pPr>
        <w:jc w:val="both"/>
      </w:pPr>
      <w:r>
        <w:t>Bạn phải biết điều gì đúng với mình và theo đuổi nó bất chấp những gì người khác nói.</w:t>
      </w:r>
    </w:p>
    <w:p w:rsidR="00223ED0" w:rsidRDefault="00223ED0" w:rsidP="00223ED0">
      <w:pPr>
        <w:jc w:val="both"/>
      </w:pPr>
      <w:r>
        <w:tab/>
        <w:t>Les Brown</w:t>
      </w:r>
    </w:p>
    <w:p w:rsidR="00223ED0" w:rsidRDefault="00223ED0" w:rsidP="00223ED0">
      <w:pPr>
        <w:jc w:val="both"/>
      </w:pPr>
    </w:p>
    <w:p w:rsidR="00223ED0" w:rsidRDefault="00223ED0" w:rsidP="00223ED0">
      <w:pPr>
        <w:jc w:val="both"/>
      </w:pPr>
      <w:r>
        <w:t>Ngày hôm nay tôi phải sống thế nào để tạo ra ngày mai mà tôi quyết tâm hướng đến.</w:t>
      </w:r>
    </w:p>
    <w:p w:rsidR="00223ED0" w:rsidRDefault="00223ED0" w:rsidP="00223ED0">
      <w:pPr>
        <w:jc w:val="both"/>
      </w:pPr>
      <w:r>
        <w:tab/>
        <w:t>Tony Robbins</w:t>
      </w:r>
    </w:p>
    <w:p w:rsidR="00223ED0" w:rsidRDefault="00223ED0" w:rsidP="00223ED0">
      <w:pPr>
        <w:jc w:val="both"/>
      </w:pPr>
    </w:p>
    <w:p w:rsidR="00223ED0" w:rsidRDefault="00223ED0" w:rsidP="00223ED0">
      <w:pPr>
        <w:jc w:val="both"/>
      </w:pPr>
      <w:r>
        <w:t>Đứng an phận chờ xem chuyện gì sẽ xảy ra, thay vì thế hãy quyết tâm để khiến chuyện xảy ra đúng ý mình.</w:t>
      </w:r>
    </w:p>
    <w:p w:rsidR="00223ED0" w:rsidRDefault="00223ED0" w:rsidP="00223ED0">
      <w:pPr>
        <w:jc w:val="both"/>
      </w:pPr>
      <w:r>
        <w:tab/>
        <w:t>Peter Marshall</w:t>
      </w:r>
      <w:r w:rsidR="0050513C">
        <w:t xml:space="preserve"> (1902-1949) – mục sư và diễn giả người Mỹ…</w:t>
      </w:r>
    </w:p>
    <w:p w:rsidR="00223ED0" w:rsidRDefault="00223ED0" w:rsidP="00223ED0">
      <w:pPr>
        <w:jc w:val="both"/>
      </w:pPr>
    </w:p>
    <w:p w:rsidR="00B26F51" w:rsidRDefault="00223ED0" w:rsidP="00223ED0">
      <w:pPr>
        <w:jc w:val="both"/>
        <w:rPr>
          <w:i/>
        </w:rPr>
      </w:pPr>
      <w:r w:rsidRPr="00223ED0">
        <w:rPr>
          <w:i/>
        </w:rPr>
        <w:t>Thứ ha</w:t>
      </w:r>
      <w:r w:rsidR="00B26F51">
        <w:rPr>
          <w:i/>
        </w:rPr>
        <w:t xml:space="preserve">i ngày 8/4 - * Đn 13, 41c – 62 ( bài ngắn) * Gio 8 , 12 – 20 </w:t>
      </w:r>
    </w:p>
    <w:p w:rsidR="00B26F51" w:rsidRDefault="00B26F51" w:rsidP="00223ED0">
      <w:pPr>
        <w:jc w:val="both"/>
        <w:rPr>
          <w:i/>
        </w:rPr>
      </w:pPr>
    </w:p>
    <w:p w:rsidR="00223ED0" w:rsidRDefault="00B26F51" w:rsidP="00B26F51">
      <w:pPr>
        <w:jc w:val="both"/>
        <w:rPr>
          <w:i/>
        </w:rPr>
      </w:pPr>
      <w:r w:rsidRPr="00B26F51">
        <w:rPr>
          <w:b/>
          <w:i/>
        </w:rPr>
        <w:t>Nội dung Lời Chúa</w:t>
      </w:r>
      <w:r>
        <w:rPr>
          <w:i/>
        </w:rPr>
        <w:t xml:space="preserve"> - </w:t>
      </w:r>
      <w:r w:rsidR="00223ED0" w:rsidRPr="00223ED0">
        <w:rPr>
          <w:i/>
        </w:rPr>
        <w:t>Chủ đề :</w:t>
      </w:r>
      <w:r w:rsidR="00990CEF">
        <w:rPr>
          <w:i/>
        </w:rPr>
        <w:t xml:space="preserve"> C</w:t>
      </w:r>
      <w:r>
        <w:rPr>
          <w:i/>
        </w:rPr>
        <w:t>ác ông xét đoán theo kiển người phàm…</w:t>
      </w:r>
    </w:p>
    <w:p w:rsidR="00B26F51" w:rsidRDefault="00B26F51" w:rsidP="00B26F51">
      <w:pPr>
        <w:jc w:val="both"/>
        <w:rPr>
          <w:i/>
        </w:rPr>
      </w:pPr>
    </w:p>
    <w:p w:rsidR="00B26F51" w:rsidRDefault="00B26F51" w:rsidP="003D4E85">
      <w:pPr>
        <w:pStyle w:val="ListParagraph"/>
        <w:numPr>
          <w:ilvl w:val="0"/>
          <w:numId w:val="1"/>
        </w:numPr>
        <w:jc w:val="both"/>
        <w:rPr>
          <w:i/>
        </w:rPr>
      </w:pPr>
      <w:r w:rsidRPr="003D4E85">
        <w:rPr>
          <w:i/>
        </w:rPr>
        <w:t>Đn 13, 41c-62 :</w:t>
      </w:r>
      <w:r w:rsidR="003D4E85" w:rsidRPr="003D4E85">
        <w:rPr>
          <w:i/>
        </w:rPr>
        <w:t xml:space="preserve"> Kỳ mục xấu đã sắp xếp một vụ xét xử oan, và Đaniel – với thần khí của Thiên Chúa</w:t>
      </w:r>
      <w:r w:rsidR="003D4E85">
        <w:rPr>
          <w:i/>
        </w:rPr>
        <w:t xml:space="preserve"> – đã minh oan cho người vô tội…</w:t>
      </w:r>
    </w:p>
    <w:p w:rsidR="003D4E85" w:rsidRDefault="003D4E85" w:rsidP="003D4E85">
      <w:pPr>
        <w:pStyle w:val="ListParagraph"/>
        <w:numPr>
          <w:ilvl w:val="0"/>
          <w:numId w:val="1"/>
        </w:numPr>
        <w:jc w:val="both"/>
        <w:rPr>
          <w:i/>
        </w:rPr>
      </w:pPr>
      <w:r>
        <w:rPr>
          <w:i/>
        </w:rPr>
        <w:t>Gio 8 , 12-20 : Đức Giê-su tuyên bố : Người không xét đoán ai, và sứ mệnh của Người là xét đoán đúng sự thật…</w:t>
      </w:r>
    </w:p>
    <w:p w:rsidR="003D4E85" w:rsidRDefault="003D4E85" w:rsidP="003D4E85">
      <w:pPr>
        <w:jc w:val="both"/>
        <w:rPr>
          <w:i/>
        </w:rPr>
      </w:pPr>
    </w:p>
    <w:p w:rsidR="003D4E85" w:rsidRPr="003D4E85" w:rsidRDefault="003D4E85" w:rsidP="003D4E85">
      <w:pPr>
        <w:jc w:val="both"/>
        <w:rPr>
          <w:b/>
          <w:i/>
        </w:rPr>
      </w:pPr>
      <w:r w:rsidRPr="003D4E85">
        <w:rPr>
          <w:b/>
          <w:i/>
        </w:rPr>
        <w:lastRenderedPageBreak/>
        <w:t xml:space="preserve">Giáo huấn Lời Chúa </w:t>
      </w:r>
    </w:p>
    <w:p w:rsidR="003D4E85" w:rsidRDefault="003D4E85" w:rsidP="003D4E85">
      <w:pPr>
        <w:jc w:val="both"/>
        <w:rPr>
          <w:i/>
        </w:rPr>
      </w:pPr>
    </w:p>
    <w:p w:rsidR="003D4E85" w:rsidRPr="003D4E85" w:rsidRDefault="003D4E85" w:rsidP="003D4E85">
      <w:pPr>
        <w:pStyle w:val="ListParagraph"/>
        <w:numPr>
          <w:ilvl w:val="0"/>
          <w:numId w:val="1"/>
        </w:numPr>
        <w:jc w:val="both"/>
        <w:rPr>
          <w:i/>
        </w:rPr>
      </w:pPr>
      <w:r>
        <w:rPr>
          <w:i/>
        </w:rPr>
        <w:t>Chúa dạy chúng ta có cái nhìn sự thật với tất cả những gì xảy ra mỗi ngày – một điều rất khó, nhưng vô cùng cần, vì đấy là nền móng của an bình tâm hồn mình và an bình trong xã hội…</w:t>
      </w:r>
    </w:p>
    <w:p w:rsidR="009136BD" w:rsidRDefault="009136BD" w:rsidP="009136BD">
      <w:pPr>
        <w:jc w:val="both"/>
      </w:pPr>
    </w:p>
    <w:p w:rsidR="00026D90" w:rsidRPr="00026D90" w:rsidRDefault="00026D90" w:rsidP="009136BD">
      <w:pPr>
        <w:jc w:val="both"/>
        <w:rPr>
          <w:b/>
          <w:i/>
        </w:rPr>
      </w:pPr>
      <w:r w:rsidRPr="00026D90">
        <w:rPr>
          <w:b/>
          <w:i/>
        </w:rPr>
        <w:t>Danh ngôn</w:t>
      </w:r>
    </w:p>
    <w:p w:rsidR="00026D90" w:rsidRDefault="00026D90" w:rsidP="009136BD">
      <w:pPr>
        <w:jc w:val="both"/>
      </w:pPr>
    </w:p>
    <w:p w:rsidR="00026D90" w:rsidRDefault="00026D90" w:rsidP="009136BD">
      <w:pPr>
        <w:jc w:val="both"/>
      </w:pPr>
      <w:r>
        <w:t>Bất cứ ai được trao quyền lực sẽ lạm dụng nó nếu không có động lực là tình yêu sự thật và đức hạnh, cho dù kẻ đó là hoàng tử hay dân thường.</w:t>
      </w:r>
    </w:p>
    <w:p w:rsidR="00026D90" w:rsidRDefault="00026D90" w:rsidP="009136BD">
      <w:pPr>
        <w:jc w:val="both"/>
      </w:pPr>
      <w:r>
        <w:tab/>
        <w:t>La Fontaine</w:t>
      </w:r>
    </w:p>
    <w:p w:rsidR="00026D90" w:rsidRDefault="00026D90" w:rsidP="009136BD">
      <w:pPr>
        <w:jc w:val="both"/>
      </w:pPr>
    </w:p>
    <w:p w:rsidR="00026D90" w:rsidRDefault="00026D90" w:rsidP="009136BD">
      <w:pPr>
        <w:jc w:val="both"/>
      </w:pPr>
      <w:r>
        <w:t>Con người có thể tưởng tượng ra những điều không thật, nhưng anh ta chỉ hiểu được điều có thật, bởi nếu nó đã không thật, sự lãnh hội về nó không phải là thấu hiểu.</w:t>
      </w:r>
    </w:p>
    <w:p w:rsidR="00026D90" w:rsidRDefault="00026D90" w:rsidP="009136BD">
      <w:pPr>
        <w:jc w:val="both"/>
      </w:pPr>
      <w:r>
        <w:tab/>
        <w:t>Isaac Newton</w:t>
      </w:r>
    </w:p>
    <w:p w:rsidR="00026D90" w:rsidRDefault="00026D90" w:rsidP="009136BD">
      <w:pPr>
        <w:jc w:val="both"/>
      </w:pPr>
    </w:p>
    <w:p w:rsidR="00026D90" w:rsidRDefault="00026D90" w:rsidP="009136BD">
      <w:pPr>
        <w:jc w:val="both"/>
      </w:pPr>
      <w:r>
        <w:t>Nếu anh bịt miệng sự thật và chôn nó xuống đất, nó sẽ lớn và ngưng tụ sức mạnh bùng nổ tới mức vào cái ngày mà nó mọc lên, nó sẽ thổi bay mọi thứ.</w:t>
      </w:r>
    </w:p>
    <w:p w:rsidR="00026D90" w:rsidRDefault="00026D90" w:rsidP="009136BD">
      <w:pPr>
        <w:jc w:val="both"/>
      </w:pPr>
      <w:r>
        <w:tab/>
        <w:t>Emile Zola</w:t>
      </w:r>
    </w:p>
    <w:p w:rsidR="00026D90" w:rsidRDefault="00026D90" w:rsidP="009136BD">
      <w:pPr>
        <w:jc w:val="both"/>
      </w:pPr>
    </w:p>
    <w:p w:rsidR="00026D90" w:rsidRDefault="00026D90" w:rsidP="009136BD">
      <w:pPr>
        <w:jc w:val="both"/>
        <w:rPr>
          <w:i/>
        </w:rPr>
      </w:pPr>
      <w:r w:rsidRPr="00026D90">
        <w:rPr>
          <w:i/>
        </w:rPr>
        <w:t xml:space="preserve">Thứ ba ngày 9/4 - * Ds 21, 4-9 * Gio 8 , 21 </w:t>
      </w:r>
      <w:r w:rsidR="00990CEF">
        <w:rPr>
          <w:i/>
        </w:rPr>
        <w:t>–</w:t>
      </w:r>
      <w:r w:rsidRPr="00026D90">
        <w:rPr>
          <w:i/>
        </w:rPr>
        <w:t xml:space="preserve"> 30</w:t>
      </w:r>
    </w:p>
    <w:p w:rsidR="00990CEF" w:rsidRDefault="00990CEF" w:rsidP="009136BD">
      <w:pPr>
        <w:jc w:val="both"/>
        <w:rPr>
          <w:i/>
        </w:rPr>
      </w:pPr>
    </w:p>
    <w:p w:rsidR="00990CEF" w:rsidRDefault="00990CEF" w:rsidP="009136BD">
      <w:pPr>
        <w:jc w:val="both"/>
        <w:rPr>
          <w:i/>
        </w:rPr>
      </w:pPr>
      <w:r w:rsidRPr="00990CEF">
        <w:rPr>
          <w:b/>
          <w:i/>
        </w:rPr>
        <w:t>Nội dung Lời Chúa</w:t>
      </w:r>
      <w:r>
        <w:rPr>
          <w:i/>
        </w:rPr>
        <w:t xml:space="preserve"> – Chủ đề : Nhìn lên con rắn đồng thì được sống…</w:t>
      </w:r>
    </w:p>
    <w:p w:rsidR="00990CEF" w:rsidRDefault="00990CEF" w:rsidP="009136BD">
      <w:pPr>
        <w:jc w:val="both"/>
        <w:rPr>
          <w:i/>
        </w:rPr>
      </w:pPr>
    </w:p>
    <w:p w:rsidR="00990CEF" w:rsidRDefault="00990CEF" w:rsidP="00990CEF">
      <w:pPr>
        <w:pStyle w:val="ListParagraph"/>
        <w:numPr>
          <w:ilvl w:val="0"/>
          <w:numId w:val="1"/>
        </w:numPr>
        <w:jc w:val="both"/>
        <w:rPr>
          <w:i/>
        </w:rPr>
      </w:pPr>
      <w:r>
        <w:rPr>
          <w:i/>
        </w:rPr>
        <w:t>Ds 21, 4-9 : Dân kêu than và Chúa giáo huấn bằng tai nạn rắn cắn…Tuy nhiên cũng chính Chúa cho dân được chữa lành bằng một dấu chỉ…</w:t>
      </w:r>
    </w:p>
    <w:p w:rsidR="00990CEF" w:rsidRDefault="00990CEF" w:rsidP="00990CEF">
      <w:pPr>
        <w:pStyle w:val="ListParagraph"/>
        <w:numPr>
          <w:ilvl w:val="0"/>
          <w:numId w:val="1"/>
        </w:numPr>
        <w:jc w:val="both"/>
        <w:rPr>
          <w:i/>
        </w:rPr>
      </w:pPr>
      <w:r>
        <w:rPr>
          <w:i/>
        </w:rPr>
        <w:t>Gio 8, 21-30 : Dấu chỉ ấy được thể hiện cách tuyệt đối nới Đấng –Bị - Treo…để tất cả những ai tin n</w:t>
      </w:r>
      <w:r w:rsidR="0050513C">
        <w:rPr>
          <w:i/>
        </w:rPr>
        <w:t>ơ</w:t>
      </w:r>
      <w:r>
        <w:rPr>
          <w:i/>
        </w:rPr>
        <w:t>i Người…thì được sống</w:t>
      </w:r>
      <w:r w:rsidR="00545DBF">
        <w:rPr>
          <w:i/>
        </w:rPr>
        <w:t>…</w:t>
      </w:r>
    </w:p>
    <w:p w:rsidR="00545DBF" w:rsidRDefault="00545DBF" w:rsidP="00545DBF">
      <w:pPr>
        <w:jc w:val="both"/>
        <w:rPr>
          <w:i/>
        </w:rPr>
      </w:pPr>
    </w:p>
    <w:p w:rsidR="00545DBF" w:rsidRPr="00545DBF" w:rsidRDefault="00545DBF" w:rsidP="00545DBF">
      <w:pPr>
        <w:jc w:val="both"/>
        <w:rPr>
          <w:b/>
          <w:i/>
        </w:rPr>
      </w:pPr>
      <w:r w:rsidRPr="00545DBF">
        <w:rPr>
          <w:b/>
          <w:i/>
        </w:rPr>
        <w:t>Giáo huấn Lời Chúa</w:t>
      </w:r>
    </w:p>
    <w:p w:rsidR="00545DBF" w:rsidRDefault="00545DBF" w:rsidP="00545DBF">
      <w:pPr>
        <w:jc w:val="both"/>
        <w:rPr>
          <w:i/>
        </w:rPr>
      </w:pPr>
    </w:p>
    <w:p w:rsidR="00545DBF" w:rsidRDefault="00545DBF" w:rsidP="00545DBF">
      <w:pPr>
        <w:pStyle w:val="ListParagraph"/>
        <w:numPr>
          <w:ilvl w:val="0"/>
          <w:numId w:val="1"/>
        </w:numPr>
        <w:jc w:val="both"/>
        <w:rPr>
          <w:i/>
        </w:rPr>
      </w:pPr>
      <w:r>
        <w:rPr>
          <w:i/>
        </w:rPr>
        <w:t>Mầu nhiệm “bị treo trên Thánh Giá” là mầu nhiệm trung tâm của Mùa Chay nhằm tạo thuận lợ</w:t>
      </w:r>
      <w:r w:rsidR="0050513C">
        <w:rPr>
          <w:i/>
        </w:rPr>
        <w:t>i cho cộ</w:t>
      </w:r>
      <w:r>
        <w:rPr>
          <w:i/>
        </w:rPr>
        <w:t>ng đồng những người tin “hâm nóng” lại việc “nhìn lên và chiêm ngưỡng” Đấng-Bị-Treo, nguồn sự sống vĩnh cửu của nhân loại…</w:t>
      </w:r>
    </w:p>
    <w:p w:rsidR="0089347D" w:rsidRDefault="0089347D" w:rsidP="0089347D">
      <w:pPr>
        <w:jc w:val="both"/>
        <w:rPr>
          <w:i/>
        </w:rPr>
      </w:pPr>
    </w:p>
    <w:p w:rsidR="0089347D" w:rsidRPr="0089347D" w:rsidRDefault="0089347D" w:rsidP="0089347D">
      <w:pPr>
        <w:jc w:val="both"/>
        <w:rPr>
          <w:b/>
        </w:rPr>
      </w:pPr>
      <w:r w:rsidRPr="0089347D">
        <w:rPr>
          <w:b/>
          <w:i/>
        </w:rPr>
        <w:t>Danh ngôn</w:t>
      </w:r>
    </w:p>
    <w:p w:rsidR="0089347D" w:rsidRDefault="0089347D" w:rsidP="0089347D">
      <w:pPr>
        <w:jc w:val="both"/>
      </w:pPr>
    </w:p>
    <w:p w:rsidR="0089347D" w:rsidRDefault="0089347D" w:rsidP="0089347D">
      <w:pPr>
        <w:jc w:val="both"/>
      </w:pPr>
      <w:r>
        <w:t>Công việc luôn là sự cứu rỗi của tôi, và tôi cám ơn Chúa vì điều đó.</w:t>
      </w:r>
    </w:p>
    <w:p w:rsidR="0089347D" w:rsidRDefault="0089347D" w:rsidP="0089347D">
      <w:pPr>
        <w:jc w:val="both"/>
      </w:pPr>
      <w:r>
        <w:tab/>
        <w:t>Louisa May Alcott</w:t>
      </w:r>
    </w:p>
    <w:p w:rsidR="0089347D" w:rsidRDefault="0089347D" w:rsidP="0089347D">
      <w:pPr>
        <w:jc w:val="both"/>
      </w:pPr>
    </w:p>
    <w:p w:rsidR="0089347D" w:rsidRDefault="0089347D" w:rsidP="0089347D">
      <w:pPr>
        <w:jc w:val="both"/>
      </w:pPr>
      <w:r>
        <w:t>Thiên đường sẽ lắng nghe kẻ tội đồ lên tiếng.</w:t>
      </w:r>
    </w:p>
    <w:p w:rsidR="0089347D" w:rsidRDefault="0089347D" w:rsidP="0089347D">
      <w:pPr>
        <w:jc w:val="both"/>
      </w:pPr>
      <w:r>
        <w:tab/>
        <w:t>Francis Quarles</w:t>
      </w:r>
    </w:p>
    <w:p w:rsidR="0089347D" w:rsidRDefault="0089347D" w:rsidP="0089347D">
      <w:pPr>
        <w:jc w:val="both"/>
      </w:pPr>
    </w:p>
    <w:p w:rsidR="0089347D" w:rsidRDefault="0089347D" w:rsidP="0089347D">
      <w:pPr>
        <w:jc w:val="both"/>
      </w:pPr>
      <w:r>
        <w:t>Có hai loạ</w:t>
      </w:r>
      <w:r w:rsidR="0050513C">
        <w:t>i đau</w:t>
      </w:r>
      <w:r>
        <w:t xml:space="preserve"> khổ : Loại đau khổ bạn chạy trốn, và chạy theo bạn tới mọi nơi. Và loại đau khổ bạn đối đầu trực diện, và được giải thoát.</w:t>
      </w:r>
    </w:p>
    <w:p w:rsidR="0089347D" w:rsidRDefault="0089347D" w:rsidP="0089347D">
      <w:pPr>
        <w:jc w:val="both"/>
      </w:pPr>
      <w:r>
        <w:lastRenderedPageBreak/>
        <w:tab/>
        <w:t>Ajahn Chah</w:t>
      </w:r>
    </w:p>
    <w:p w:rsidR="0089347D" w:rsidRDefault="0089347D" w:rsidP="0089347D">
      <w:pPr>
        <w:jc w:val="both"/>
      </w:pPr>
    </w:p>
    <w:p w:rsidR="0089347D" w:rsidRDefault="0089347D" w:rsidP="0089347D">
      <w:pPr>
        <w:jc w:val="both"/>
        <w:rPr>
          <w:i/>
        </w:rPr>
      </w:pPr>
      <w:r w:rsidRPr="0089347D">
        <w:rPr>
          <w:i/>
        </w:rPr>
        <w:t xml:space="preserve">Thứ tư ngày 10/4 - * Đn 3, 14 – 20.24-25.28 * Gio 8,31 </w:t>
      </w:r>
      <w:r w:rsidR="004C6A24">
        <w:rPr>
          <w:i/>
        </w:rPr>
        <w:t>–</w:t>
      </w:r>
      <w:r w:rsidRPr="0089347D">
        <w:rPr>
          <w:i/>
        </w:rPr>
        <w:t xml:space="preserve"> 42</w:t>
      </w:r>
    </w:p>
    <w:p w:rsidR="004C6A24" w:rsidRDefault="004C6A24" w:rsidP="0089347D">
      <w:pPr>
        <w:jc w:val="both"/>
        <w:rPr>
          <w:i/>
        </w:rPr>
      </w:pPr>
    </w:p>
    <w:p w:rsidR="004C6A24" w:rsidRDefault="004C6A24" w:rsidP="0089347D">
      <w:pPr>
        <w:jc w:val="both"/>
        <w:rPr>
          <w:i/>
        </w:rPr>
      </w:pPr>
      <w:r w:rsidRPr="004C6A24">
        <w:rPr>
          <w:b/>
          <w:i/>
        </w:rPr>
        <w:t>Nội dung Lời Chúa</w:t>
      </w:r>
      <w:r>
        <w:rPr>
          <w:i/>
        </w:rPr>
        <w:t xml:space="preserve"> – Chủ đề : Ở lại trong Lời để là môn đệ của Chúa và chứng nhân của sự thật…</w:t>
      </w:r>
    </w:p>
    <w:p w:rsidR="004C6A24" w:rsidRDefault="004C6A24" w:rsidP="0089347D">
      <w:pPr>
        <w:jc w:val="both"/>
        <w:rPr>
          <w:i/>
        </w:rPr>
      </w:pPr>
    </w:p>
    <w:p w:rsidR="004C6A24" w:rsidRDefault="004C6A24" w:rsidP="004C6A24">
      <w:pPr>
        <w:pStyle w:val="ListParagraph"/>
        <w:numPr>
          <w:ilvl w:val="0"/>
          <w:numId w:val="1"/>
        </w:numPr>
        <w:jc w:val="both"/>
        <w:rPr>
          <w:i/>
        </w:rPr>
      </w:pPr>
      <w:r>
        <w:rPr>
          <w:i/>
        </w:rPr>
        <w:t>Đn 3 , 14 – 20.24 – 25 . 28 : Chính lò lửa của Na-bu-co-do-no-xo trở thành “dấu chứng”  sự bảo trợ của Thiên Chúa đối với những ai tin và ở lại trong việc tuân thủ ý muốn của Thiên Chúa…Ông vua ngoại đạo ấy đã ngạc nhiên và trân trọng niềm tin ấy nơi Đa-ni-en và các bạn của ông…</w:t>
      </w:r>
    </w:p>
    <w:p w:rsidR="004C6A24" w:rsidRDefault="004C6A24" w:rsidP="004C6A24">
      <w:pPr>
        <w:pStyle w:val="ListParagraph"/>
        <w:numPr>
          <w:ilvl w:val="0"/>
          <w:numId w:val="1"/>
        </w:numPr>
        <w:jc w:val="both"/>
        <w:rPr>
          <w:i/>
        </w:rPr>
      </w:pPr>
      <w:r>
        <w:rPr>
          <w:i/>
        </w:rPr>
        <w:t>Gio 8 , 31 – 42 : Đức Giê-su – qua giáo huấn của Người – Người cho biết : chính bản thân Người là “dấu chứng” của việc “ở lại trong Lời” của Thiên Chúa Cha</w:t>
      </w:r>
      <w:r w:rsidR="000A3A83">
        <w:rPr>
          <w:i/>
        </w:rPr>
        <w:t xml:space="preserve"> khi Người quyết định đón nhận cuộc Thương Khó &amp; Tử Nạn để mang lại cho tất cả những người tin con đường và cái cách để “ở lại trong Lời”…</w:t>
      </w:r>
    </w:p>
    <w:p w:rsidR="000A3A83" w:rsidRDefault="000A3A83" w:rsidP="000A3A83">
      <w:pPr>
        <w:jc w:val="both"/>
        <w:rPr>
          <w:i/>
        </w:rPr>
      </w:pPr>
    </w:p>
    <w:p w:rsidR="000A3A83" w:rsidRPr="000A3A83" w:rsidRDefault="000A3A83" w:rsidP="000A3A83">
      <w:pPr>
        <w:jc w:val="both"/>
        <w:rPr>
          <w:b/>
          <w:i/>
        </w:rPr>
      </w:pPr>
      <w:r w:rsidRPr="000A3A83">
        <w:rPr>
          <w:b/>
          <w:i/>
        </w:rPr>
        <w:t>Giáo huấn Lời Chúa</w:t>
      </w:r>
    </w:p>
    <w:p w:rsidR="000A3A83" w:rsidRDefault="000A3A83" w:rsidP="000A3A83">
      <w:pPr>
        <w:jc w:val="both"/>
        <w:rPr>
          <w:i/>
        </w:rPr>
      </w:pPr>
    </w:p>
    <w:p w:rsidR="000A3A83" w:rsidRDefault="000A3A83" w:rsidP="000A3A83">
      <w:pPr>
        <w:pStyle w:val="ListParagraph"/>
        <w:numPr>
          <w:ilvl w:val="0"/>
          <w:numId w:val="1"/>
        </w:numPr>
        <w:jc w:val="both"/>
        <w:rPr>
          <w:i/>
        </w:rPr>
      </w:pPr>
      <w:r>
        <w:rPr>
          <w:i/>
        </w:rPr>
        <w:t>Mùa Chay giúp chúng ta củng cố sự “ở lại trong Lời” ở từng ngày sống đức tin qua những gì chúng ta nghĩ và làm hằng ngày…</w:t>
      </w:r>
    </w:p>
    <w:p w:rsidR="00B73DD7" w:rsidRDefault="00B73DD7" w:rsidP="00B73DD7">
      <w:pPr>
        <w:jc w:val="both"/>
        <w:rPr>
          <w:i/>
        </w:rPr>
      </w:pPr>
    </w:p>
    <w:p w:rsidR="009136BD" w:rsidRDefault="00B73DD7" w:rsidP="009136BD">
      <w:pPr>
        <w:jc w:val="both"/>
        <w:rPr>
          <w:b/>
          <w:i/>
        </w:rPr>
      </w:pPr>
      <w:r>
        <w:rPr>
          <w:b/>
          <w:i/>
        </w:rPr>
        <w:t>Danh ngôn</w:t>
      </w:r>
    </w:p>
    <w:p w:rsidR="00B73DD7" w:rsidRDefault="00B73DD7" w:rsidP="009136BD">
      <w:pPr>
        <w:jc w:val="both"/>
        <w:rPr>
          <w:b/>
          <w:i/>
        </w:rPr>
      </w:pPr>
    </w:p>
    <w:p w:rsidR="00B73DD7" w:rsidRDefault="00B73DD7" w:rsidP="009136BD">
      <w:pPr>
        <w:jc w:val="both"/>
      </w:pPr>
      <w:r>
        <w:t>Tính kiên định là chìa khóa ! Nếu bạn không thể kiên định, bạn sẽ không làm được việc gì.</w:t>
      </w:r>
    </w:p>
    <w:p w:rsidR="00B73DD7" w:rsidRDefault="00B73DD7" w:rsidP="009136BD">
      <w:pPr>
        <w:jc w:val="both"/>
      </w:pPr>
      <w:r>
        <w:tab/>
        <w:t>Tony Gaskins</w:t>
      </w:r>
    </w:p>
    <w:p w:rsidR="00B73DD7" w:rsidRDefault="00B73DD7" w:rsidP="009136BD">
      <w:pPr>
        <w:jc w:val="both"/>
      </w:pPr>
    </w:p>
    <w:p w:rsidR="00B73DD7" w:rsidRDefault="00B73DD7" w:rsidP="009136BD">
      <w:pPr>
        <w:jc w:val="both"/>
      </w:pPr>
      <w:r>
        <w:t>Bạn không thể ngăn cản những con người kiên quyết đến được thành công. Nếu bạn đặ</w:t>
      </w:r>
      <w:r w:rsidR="0050513C">
        <w:t>t đá</w:t>
      </w:r>
      <w:r>
        <w:t xml:space="preserve"> tảng trên đường của họ, họ sẽ dùng chúng làm viên đá lót chân để trèo lên tầm cao mới. Người thành công có mục tiêu, có giấc mơ và lập kế hoạch rồi theo đuổi chúng.</w:t>
      </w:r>
    </w:p>
    <w:p w:rsidR="00B73DD7" w:rsidRDefault="00B73DD7" w:rsidP="009136BD">
      <w:pPr>
        <w:jc w:val="both"/>
      </w:pPr>
      <w:r>
        <w:tab/>
        <w:t>Mary Kay Ash</w:t>
      </w:r>
      <w:r w:rsidR="0050513C">
        <w:t xml:space="preserve"> (1918-2001) –  nữ doanh nhân người Mỹ…</w:t>
      </w:r>
    </w:p>
    <w:p w:rsidR="00B73DD7" w:rsidRDefault="00B73DD7" w:rsidP="009136BD">
      <w:pPr>
        <w:jc w:val="both"/>
      </w:pPr>
    </w:p>
    <w:p w:rsidR="00B73DD7" w:rsidRDefault="00B73DD7" w:rsidP="009136BD">
      <w:pPr>
        <w:jc w:val="both"/>
      </w:pPr>
      <w:r>
        <w:t>Không có con đường nào quá dài đối với người đi thong thả. Không có thành công nào quá xa đối với người kiên nhẫn làm việc.</w:t>
      </w:r>
    </w:p>
    <w:p w:rsidR="00B73DD7" w:rsidRDefault="00B73DD7" w:rsidP="009136BD">
      <w:pPr>
        <w:jc w:val="both"/>
      </w:pPr>
      <w:r>
        <w:tab/>
        <w:t>La Bruyère</w:t>
      </w:r>
    </w:p>
    <w:p w:rsidR="00B73DD7" w:rsidRDefault="00B73DD7" w:rsidP="009136BD">
      <w:pPr>
        <w:jc w:val="both"/>
      </w:pPr>
    </w:p>
    <w:p w:rsidR="00B73DD7" w:rsidRDefault="00B73DD7" w:rsidP="009136BD">
      <w:pPr>
        <w:jc w:val="both"/>
        <w:rPr>
          <w:i/>
        </w:rPr>
      </w:pPr>
      <w:r w:rsidRPr="00B73DD7">
        <w:rPr>
          <w:i/>
        </w:rPr>
        <w:t xml:space="preserve">Thứ năm ngày 11/4 - * St 17 , 3 – 9 * Gio 8 , 51 </w:t>
      </w:r>
      <w:r>
        <w:rPr>
          <w:i/>
        </w:rPr>
        <w:t>–</w:t>
      </w:r>
      <w:r w:rsidRPr="00B73DD7">
        <w:rPr>
          <w:i/>
        </w:rPr>
        <w:t xml:space="preserve"> 59</w:t>
      </w:r>
    </w:p>
    <w:p w:rsidR="00B73DD7" w:rsidRDefault="00B73DD7" w:rsidP="009136BD">
      <w:pPr>
        <w:jc w:val="both"/>
        <w:rPr>
          <w:i/>
        </w:rPr>
      </w:pPr>
    </w:p>
    <w:p w:rsidR="00B73DD7" w:rsidRDefault="00B73DD7" w:rsidP="009136BD">
      <w:pPr>
        <w:jc w:val="both"/>
        <w:rPr>
          <w:i/>
        </w:rPr>
      </w:pPr>
      <w:r w:rsidRPr="00580161">
        <w:rPr>
          <w:b/>
          <w:i/>
        </w:rPr>
        <w:t>Nội dung Lời Chúa</w:t>
      </w:r>
      <w:r>
        <w:rPr>
          <w:i/>
        </w:rPr>
        <w:t xml:space="preserve"> – Chủ đề : </w:t>
      </w:r>
      <w:r w:rsidR="00580161">
        <w:rPr>
          <w:i/>
        </w:rPr>
        <w:t>Abraham – con người được chọn và được Thiên Chúa ký kết Giao Uớc…Con người ấy đã từng ước mong được chiêm ngưỡng Ngày của Con Người…</w:t>
      </w:r>
    </w:p>
    <w:p w:rsidR="00580161" w:rsidRDefault="00580161" w:rsidP="009136BD">
      <w:pPr>
        <w:jc w:val="both"/>
        <w:rPr>
          <w:i/>
        </w:rPr>
      </w:pPr>
    </w:p>
    <w:p w:rsidR="00580161" w:rsidRDefault="00580161" w:rsidP="00580161">
      <w:pPr>
        <w:pStyle w:val="ListParagraph"/>
        <w:numPr>
          <w:ilvl w:val="0"/>
          <w:numId w:val="1"/>
        </w:numPr>
        <w:jc w:val="both"/>
        <w:rPr>
          <w:i/>
        </w:rPr>
      </w:pPr>
      <w:r>
        <w:rPr>
          <w:i/>
        </w:rPr>
        <w:t xml:space="preserve">St 17 , 3- 9 : Thiên Chúa chọn…Người đổi tên cho Abraham…và Người ký kết Giao Ước với ông: Ông sẽ trở thành tổ phụ của </w:t>
      </w:r>
      <w:r w:rsidR="0050513C">
        <w:rPr>
          <w:i/>
        </w:rPr>
        <w:t>t</w:t>
      </w:r>
      <w:r>
        <w:rPr>
          <w:i/>
        </w:rPr>
        <w:t>ất cả những người tin…</w:t>
      </w:r>
    </w:p>
    <w:p w:rsidR="00580161" w:rsidRDefault="00580161" w:rsidP="00580161">
      <w:pPr>
        <w:pStyle w:val="ListParagraph"/>
        <w:numPr>
          <w:ilvl w:val="0"/>
          <w:numId w:val="1"/>
        </w:numPr>
        <w:jc w:val="both"/>
        <w:rPr>
          <w:i/>
        </w:rPr>
      </w:pPr>
      <w:r>
        <w:rPr>
          <w:i/>
        </w:rPr>
        <w:t xml:space="preserve">Gio 8 , 51 – 59 : Người Do Thái chống đối Đức Giê-su vẫn tự hào là con cháu Abraham…Họ tự hào cách mù quáng, bởi vì – nếu thực sự là con cháu tổ phụ </w:t>
      </w:r>
      <w:r>
        <w:rPr>
          <w:i/>
        </w:rPr>
        <w:lastRenderedPageBreak/>
        <w:t>Abraham – họ phải nhận ra Người – Đấng được Thiên Chúa giao cho sứ mệnh là Cứu Thế của nhân loại sau nguyên tội…</w:t>
      </w:r>
    </w:p>
    <w:p w:rsidR="00580161" w:rsidRDefault="00580161" w:rsidP="00580161">
      <w:pPr>
        <w:jc w:val="both"/>
        <w:rPr>
          <w:i/>
        </w:rPr>
      </w:pPr>
    </w:p>
    <w:p w:rsidR="00580161" w:rsidRDefault="00580161" w:rsidP="00580161">
      <w:pPr>
        <w:jc w:val="both"/>
        <w:rPr>
          <w:b/>
          <w:i/>
        </w:rPr>
      </w:pPr>
      <w:r w:rsidRPr="00580161">
        <w:rPr>
          <w:b/>
          <w:i/>
        </w:rPr>
        <w:t>Giáo huấn Lời Chúa</w:t>
      </w:r>
    </w:p>
    <w:p w:rsidR="00580161" w:rsidRDefault="00580161" w:rsidP="00580161">
      <w:pPr>
        <w:jc w:val="both"/>
        <w:rPr>
          <w:b/>
          <w:i/>
        </w:rPr>
      </w:pPr>
    </w:p>
    <w:p w:rsidR="00580161" w:rsidRPr="005E38A9" w:rsidRDefault="006000C9" w:rsidP="00580161">
      <w:pPr>
        <w:pStyle w:val="ListParagraph"/>
        <w:numPr>
          <w:ilvl w:val="0"/>
          <w:numId w:val="1"/>
        </w:numPr>
        <w:jc w:val="both"/>
        <w:rPr>
          <w:b/>
          <w:i/>
        </w:rPr>
      </w:pPr>
      <w:r>
        <w:rPr>
          <w:i/>
        </w:rPr>
        <w:t>Tất cả những người tin – vốn là con cháu tổ phụ Abraham – chúng ta nhận biết Ơn Cứu Độ</w:t>
      </w:r>
      <w:r w:rsidR="005E38A9">
        <w:rPr>
          <w:i/>
        </w:rPr>
        <w:t xml:space="preserve"> </w:t>
      </w:r>
      <w:r>
        <w:rPr>
          <w:i/>
        </w:rPr>
        <w:t xml:space="preserve"> Đức Ki-tô Cứu Thế</w:t>
      </w:r>
      <w:r w:rsidR="005E38A9">
        <w:rPr>
          <w:i/>
        </w:rPr>
        <w:t xml:space="preserve"> thể hiện hầu hình thành nhân loại mới</w:t>
      </w:r>
      <w:r>
        <w:rPr>
          <w:i/>
        </w:rPr>
        <w:t>…</w:t>
      </w:r>
    </w:p>
    <w:p w:rsidR="005E38A9" w:rsidRDefault="005E38A9" w:rsidP="005E38A9">
      <w:pPr>
        <w:jc w:val="both"/>
        <w:rPr>
          <w:b/>
          <w:i/>
        </w:rPr>
      </w:pPr>
    </w:p>
    <w:p w:rsidR="005E38A9" w:rsidRDefault="005E38A9" w:rsidP="005E38A9">
      <w:pPr>
        <w:jc w:val="both"/>
      </w:pPr>
      <w:r>
        <w:rPr>
          <w:b/>
          <w:i/>
        </w:rPr>
        <w:t>Danh ngôn</w:t>
      </w:r>
    </w:p>
    <w:p w:rsidR="005E38A9" w:rsidRDefault="005E38A9" w:rsidP="005E38A9">
      <w:pPr>
        <w:jc w:val="both"/>
      </w:pPr>
    </w:p>
    <w:p w:rsidR="005E38A9" w:rsidRDefault="005E38A9" w:rsidP="005E38A9">
      <w:pPr>
        <w:jc w:val="both"/>
      </w:pPr>
      <w:r>
        <w:t>Hãy khắc thành vận mệnh của mình bằng đôi tay của chính mình.</w:t>
      </w:r>
    </w:p>
    <w:p w:rsidR="005E38A9" w:rsidRDefault="005E38A9" w:rsidP="005E38A9">
      <w:pPr>
        <w:jc w:val="both"/>
      </w:pPr>
      <w:r>
        <w:tab/>
        <w:t>Guru Nanak (1469-1530) – vị thầy thứ n</w:t>
      </w:r>
      <w:r w:rsidR="00761F8F">
        <w:t>h</w:t>
      </w:r>
      <w:r>
        <w:t>ất sáng lập Đạo Sikh</w:t>
      </w:r>
    </w:p>
    <w:p w:rsidR="005E38A9" w:rsidRDefault="005E38A9" w:rsidP="005E38A9">
      <w:pPr>
        <w:jc w:val="both"/>
      </w:pPr>
    </w:p>
    <w:p w:rsidR="005E38A9" w:rsidRDefault="005E38A9" w:rsidP="005E38A9">
      <w:pPr>
        <w:jc w:val="both"/>
      </w:pPr>
      <w:r>
        <w:t>Hãy sống làm người can đảm; và nếu số phận đầy thù địch, hãy đối m</w:t>
      </w:r>
      <w:r w:rsidR="0050513C">
        <w:t>ặ</w:t>
      </w:r>
      <w:r>
        <w:t>t những cú đánh của nó với trái tim can trường.</w:t>
      </w:r>
    </w:p>
    <w:p w:rsidR="005E38A9" w:rsidRDefault="005E38A9" w:rsidP="005E38A9">
      <w:pPr>
        <w:jc w:val="both"/>
      </w:pPr>
      <w:r>
        <w:tab/>
        <w:t>Marcus Tullius Cicero</w:t>
      </w:r>
    </w:p>
    <w:p w:rsidR="005E38A9" w:rsidRDefault="005E38A9" w:rsidP="005E38A9">
      <w:pPr>
        <w:jc w:val="both"/>
      </w:pPr>
    </w:p>
    <w:p w:rsidR="005E38A9" w:rsidRDefault="005E38A9" w:rsidP="005E38A9">
      <w:pPr>
        <w:jc w:val="both"/>
      </w:pPr>
      <w:r>
        <w:t>Quyết định là sức mạnh tối thượng. Các quyết định định hình vận mệnh.</w:t>
      </w:r>
    </w:p>
    <w:p w:rsidR="005E38A9" w:rsidRDefault="005E38A9" w:rsidP="005E38A9">
      <w:pPr>
        <w:jc w:val="both"/>
      </w:pPr>
      <w:r>
        <w:tab/>
        <w:t>Tony Robbins</w:t>
      </w:r>
    </w:p>
    <w:p w:rsidR="005E38A9" w:rsidRDefault="005E38A9" w:rsidP="005E38A9">
      <w:pPr>
        <w:jc w:val="both"/>
      </w:pPr>
    </w:p>
    <w:p w:rsidR="005E38A9" w:rsidRDefault="005E38A9" w:rsidP="005E38A9">
      <w:pPr>
        <w:jc w:val="both"/>
        <w:rPr>
          <w:i/>
        </w:rPr>
      </w:pPr>
      <w:r w:rsidRPr="005E38A9">
        <w:rPr>
          <w:i/>
        </w:rPr>
        <w:t xml:space="preserve">Thứ sáu ngày 12/4 - * Gr 20 , 10 – 13 * Gio 10 , 31 </w:t>
      </w:r>
      <w:r w:rsidR="007C20BA">
        <w:rPr>
          <w:i/>
        </w:rPr>
        <w:t>–</w:t>
      </w:r>
      <w:r w:rsidRPr="005E38A9">
        <w:rPr>
          <w:i/>
        </w:rPr>
        <w:t xml:space="preserve"> 42</w:t>
      </w:r>
    </w:p>
    <w:p w:rsidR="007C20BA" w:rsidRDefault="007C20BA" w:rsidP="005E38A9">
      <w:pPr>
        <w:jc w:val="both"/>
        <w:rPr>
          <w:i/>
        </w:rPr>
      </w:pPr>
    </w:p>
    <w:p w:rsidR="007C20BA" w:rsidRDefault="007C20BA" w:rsidP="005E38A9">
      <w:pPr>
        <w:jc w:val="both"/>
        <w:rPr>
          <w:i/>
        </w:rPr>
      </w:pPr>
      <w:r w:rsidRPr="007C20BA">
        <w:rPr>
          <w:b/>
          <w:i/>
        </w:rPr>
        <w:t>Nội dung Lời Chúa</w:t>
      </w:r>
      <w:r>
        <w:rPr>
          <w:i/>
        </w:rPr>
        <w:t xml:space="preserve"> – Chủ đề : Người đã thoát khỏi tay họ…</w:t>
      </w:r>
    </w:p>
    <w:p w:rsidR="007C20BA" w:rsidRDefault="007C20BA" w:rsidP="005E38A9">
      <w:pPr>
        <w:jc w:val="both"/>
        <w:rPr>
          <w:i/>
        </w:rPr>
      </w:pPr>
    </w:p>
    <w:p w:rsidR="007C20BA" w:rsidRDefault="007C20BA" w:rsidP="007C20BA">
      <w:pPr>
        <w:pStyle w:val="ListParagraph"/>
        <w:numPr>
          <w:ilvl w:val="0"/>
          <w:numId w:val="1"/>
        </w:numPr>
        <w:jc w:val="both"/>
        <w:rPr>
          <w:i/>
        </w:rPr>
      </w:pPr>
      <w:r>
        <w:rPr>
          <w:i/>
        </w:rPr>
        <w:t>Gr 20 , 10 – 13 : Tiên tri Giê-rê-mi-a tôn vinh Thiên Chúa – Đấng thấu suốt tâm can –  đứng ra để bảo vệ Người Công Chính trước những tấn công của nhóm người chống đối…</w:t>
      </w:r>
    </w:p>
    <w:p w:rsidR="007C20BA" w:rsidRDefault="007C20BA" w:rsidP="007C20BA">
      <w:pPr>
        <w:pStyle w:val="ListParagraph"/>
        <w:numPr>
          <w:ilvl w:val="0"/>
          <w:numId w:val="1"/>
        </w:numPr>
        <w:jc w:val="both"/>
        <w:rPr>
          <w:i/>
        </w:rPr>
      </w:pPr>
      <w:r>
        <w:rPr>
          <w:i/>
        </w:rPr>
        <w:t>Hình ảnh tiên tri Giê-rê-mi-a vẽ lên báo trước việc Thiên Chúa đứng về phía Người Công Chính mẫu là Đức Giê-su Ki-tô…Tuy nhiên sự bảo vệ của Thiên Chúa ở chỗ giữ cho Ý Muốn của Người được thực hiện nơi Đức Giê-su Ki-tô vì sự cứu rỗi của con người … Đức Giê-su Ki-tô đã hoàn thành Ý Muốn của Chúa Cha trong hiên ngang và chiến thắng…</w:t>
      </w:r>
    </w:p>
    <w:p w:rsidR="007C20BA" w:rsidRDefault="007C20BA" w:rsidP="007C20BA">
      <w:pPr>
        <w:jc w:val="both"/>
        <w:rPr>
          <w:i/>
        </w:rPr>
      </w:pPr>
    </w:p>
    <w:p w:rsidR="007C20BA" w:rsidRPr="004833A2" w:rsidRDefault="007C20BA" w:rsidP="007C20BA">
      <w:pPr>
        <w:jc w:val="both"/>
        <w:rPr>
          <w:b/>
          <w:i/>
        </w:rPr>
      </w:pPr>
      <w:r w:rsidRPr="004833A2">
        <w:rPr>
          <w:b/>
          <w:i/>
        </w:rPr>
        <w:t>Giáo huấn Lời Chúa</w:t>
      </w:r>
    </w:p>
    <w:p w:rsidR="007C20BA" w:rsidRDefault="007C20BA" w:rsidP="007C20BA">
      <w:pPr>
        <w:jc w:val="both"/>
        <w:rPr>
          <w:i/>
        </w:rPr>
      </w:pPr>
    </w:p>
    <w:p w:rsidR="007C20BA" w:rsidRDefault="004833A2" w:rsidP="007C20BA">
      <w:pPr>
        <w:pStyle w:val="ListParagraph"/>
        <w:numPr>
          <w:ilvl w:val="0"/>
          <w:numId w:val="1"/>
        </w:numPr>
        <w:jc w:val="both"/>
        <w:rPr>
          <w:i/>
        </w:rPr>
      </w:pPr>
      <w:r>
        <w:rPr>
          <w:i/>
        </w:rPr>
        <w:t>Cuộc Thương Khó &amp; Tử Nạn để cứu chuộc của Chúa Giê-su đã hoàn thành, và chúng ta – những người tin – chúng ta hoạt động từng ngày dựa trên “gương sống” Chúa để lại để kiện toàn đời sống của từng người…</w:t>
      </w:r>
    </w:p>
    <w:p w:rsidR="00F54BE2" w:rsidRDefault="00F54BE2" w:rsidP="00F54BE2">
      <w:pPr>
        <w:jc w:val="both"/>
        <w:rPr>
          <w:i/>
        </w:rPr>
      </w:pPr>
    </w:p>
    <w:p w:rsidR="00F54BE2" w:rsidRPr="0021799C" w:rsidRDefault="00F54BE2" w:rsidP="00F54BE2">
      <w:pPr>
        <w:jc w:val="both"/>
        <w:rPr>
          <w:b/>
        </w:rPr>
      </w:pPr>
      <w:r w:rsidRPr="0021799C">
        <w:rPr>
          <w:b/>
          <w:i/>
        </w:rPr>
        <w:t>Danh ngôn</w:t>
      </w:r>
    </w:p>
    <w:p w:rsidR="00F54BE2" w:rsidRDefault="00F54BE2" w:rsidP="00F54BE2">
      <w:pPr>
        <w:jc w:val="both"/>
      </w:pPr>
    </w:p>
    <w:p w:rsidR="00F54BE2" w:rsidRDefault="00F54BE2" w:rsidP="00F54BE2">
      <w:pPr>
        <w:jc w:val="both"/>
      </w:pPr>
      <w:r>
        <w:t>Tôi tin rằng con người không chỉ đơn thuần chịu đựng. Anh ta sẽ chiến thắng. Anh ta bất tử, không phải bởi  anh ta là sinh vật duy nhất có giọng nói không mệt mỏi, mà vì anh ta có linh hồn, một linh hồn có lòng trắc ẩn, biết hy sinh và có sức bền.</w:t>
      </w:r>
    </w:p>
    <w:p w:rsidR="00F54BE2" w:rsidRDefault="00F54BE2" w:rsidP="00F54BE2">
      <w:pPr>
        <w:jc w:val="both"/>
      </w:pPr>
      <w:r>
        <w:tab/>
        <w:t>William Faulkner</w:t>
      </w:r>
    </w:p>
    <w:p w:rsidR="00F54BE2" w:rsidRDefault="00F54BE2" w:rsidP="00F54BE2">
      <w:pPr>
        <w:jc w:val="both"/>
      </w:pPr>
    </w:p>
    <w:p w:rsidR="00F54BE2" w:rsidRDefault="00F54BE2" w:rsidP="00F54BE2">
      <w:pPr>
        <w:jc w:val="both"/>
      </w:pPr>
      <w:r>
        <w:t>Nếu bạn không cho mình là một người chiến thắng thì bạn không thể hành động như một người chiến thắng.</w:t>
      </w:r>
    </w:p>
    <w:p w:rsidR="0021799C" w:rsidRDefault="0021799C" w:rsidP="0021799C">
      <w:pPr>
        <w:ind w:firstLine="720"/>
        <w:jc w:val="both"/>
      </w:pPr>
      <w:r>
        <w:t>Hilary Hinton “Zig” Ziglar (!926-2012) – vua bán lẻ, nhân viên bán hàng người Mỹ…</w:t>
      </w:r>
    </w:p>
    <w:p w:rsidR="00F54BE2" w:rsidRDefault="00F54BE2" w:rsidP="00F54BE2">
      <w:pPr>
        <w:jc w:val="both"/>
      </w:pPr>
    </w:p>
    <w:p w:rsidR="00F54BE2" w:rsidRDefault="00F54BE2" w:rsidP="00F54BE2">
      <w:pPr>
        <w:jc w:val="both"/>
      </w:pPr>
      <w:r>
        <w:t>Những chiến thắng thật sự và bền lâu là chiến thắng của hòa bình, không phải của chiến tranh.</w:t>
      </w:r>
    </w:p>
    <w:p w:rsidR="00F54BE2" w:rsidRDefault="00F54BE2" w:rsidP="00F54BE2">
      <w:pPr>
        <w:jc w:val="both"/>
      </w:pPr>
      <w:r>
        <w:tab/>
        <w:t>Ralph Waldo Emerson</w:t>
      </w:r>
    </w:p>
    <w:p w:rsidR="00F54BE2" w:rsidRDefault="00F54BE2" w:rsidP="00F54BE2">
      <w:pPr>
        <w:jc w:val="both"/>
      </w:pPr>
    </w:p>
    <w:p w:rsidR="00F54BE2" w:rsidRPr="00F54BE2" w:rsidRDefault="00F54BE2" w:rsidP="00F54BE2">
      <w:pPr>
        <w:jc w:val="both"/>
        <w:rPr>
          <w:i/>
        </w:rPr>
      </w:pPr>
      <w:r w:rsidRPr="00F54BE2">
        <w:rPr>
          <w:i/>
        </w:rPr>
        <w:t>Thứ bảy ngày 13/4 - * Ed 37 , 21 – 28 * Gio 11 , 45 - 56</w:t>
      </w:r>
    </w:p>
    <w:p w:rsidR="00F54BE2" w:rsidRDefault="00F54BE2" w:rsidP="00F54BE2">
      <w:pPr>
        <w:jc w:val="both"/>
      </w:pPr>
    </w:p>
    <w:p w:rsidR="00F54BE2" w:rsidRPr="00165AC2" w:rsidRDefault="00F54BE2" w:rsidP="00F54BE2">
      <w:pPr>
        <w:jc w:val="both"/>
        <w:rPr>
          <w:i/>
        </w:rPr>
      </w:pPr>
      <w:r w:rsidRPr="00452C0A">
        <w:rPr>
          <w:b/>
          <w:i/>
        </w:rPr>
        <w:t>Nội dung Lời Chúa</w:t>
      </w:r>
      <w:r>
        <w:t xml:space="preserve"> – </w:t>
      </w:r>
      <w:r w:rsidRPr="00165AC2">
        <w:rPr>
          <w:i/>
        </w:rPr>
        <w:t>Chủ đề :</w:t>
      </w:r>
      <w:r w:rsidR="0050513C">
        <w:rPr>
          <w:i/>
        </w:rPr>
        <w:t xml:space="preserve"> Thánh Đ</w:t>
      </w:r>
      <w:r w:rsidR="00452C0A" w:rsidRPr="00165AC2">
        <w:rPr>
          <w:i/>
        </w:rPr>
        <w:t>iện của Thiên Chúa được đặt giữa Dân Người đến muôn đời…</w:t>
      </w:r>
    </w:p>
    <w:p w:rsidR="00452C0A" w:rsidRDefault="00452C0A" w:rsidP="00F54BE2">
      <w:pPr>
        <w:jc w:val="both"/>
      </w:pPr>
    </w:p>
    <w:p w:rsidR="00452C0A" w:rsidRPr="00165AC2" w:rsidRDefault="00452C0A" w:rsidP="00452C0A">
      <w:pPr>
        <w:pStyle w:val="ListParagraph"/>
        <w:numPr>
          <w:ilvl w:val="0"/>
          <w:numId w:val="1"/>
        </w:numPr>
        <w:jc w:val="both"/>
        <w:rPr>
          <w:i/>
        </w:rPr>
      </w:pPr>
      <w:r w:rsidRPr="00165AC2">
        <w:rPr>
          <w:i/>
        </w:rPr>
        <w:t>Tiên tri E-dê-ki-en  - trong xuất thần – nhìn thấy ý muốn của Thiên Chúa : ấy là quy tụ và hồi sinh Dân Chúa, đặt Thánh Điện Người giữa Dân và làm cho Dân nên mềm mại, sẵn sàng tuân giữ mọi điều Thiên Chúa dạy…</w:t>
      </w:r>
    </w:p>
    <w:p w:rsidR="00452C0A" w:rsidRPr="00165AC2" w:rsidRDefault="00452C0A" w:rsidP="00452C0A">
      <w:pPr>
        <w:pStyle w:val="ListParagraph"/>
        <w:numPr>
          <w:ilvl w:val="0"/>
          <w:numId w:val="1"/>
        </w:numPr>
        <w:jc w:val="both"/>
        <w:rPr>
          <w:i/>
        </w:rPr>
      </w:pPr>
      <w:r w:rsidRPr="00165AC2">
        <w:rPr>
          <w:i/>
        </w:rPr>
        <w:t>Gio 11, 45 – 56 : Xuất thần ấy củ</w:t>
      </w:r>
      <w:r w:rsidR="0050513C">
        <w:rPr>
          <w:i/>
        </w:rPr>
        <w:t>a E-dê-ki</w:t>
      </w:r>
      <w:bookmarkStart w:id="0" w:name="_GoBack"/>
      <w:bookmarkEnd w:id="0"/>
      <w:r w:rsidRPr="00165AC2">
        <w:rPr>
          <w:i/>
        </w:rPr>
        <w:t>-en được thể hiện nơi Đức Giê-su Ki-tô khi – sau Tử Nạn &amp; Phục Sinh – Người trở nên Đến Thờ ở giữa những người tin và hướng dẫn Dân Mới đi trong đường lối của Thiên Chúa…</w:t>
      </w:r>
    </w:p>
    <w:p w:rsidR="00452C0A" w:rsidRPr="00165AC2" w:rsidRDefault="00452C0A" w:rsidP="00452C0A">
      <w:pPr>
        <w:jc w:val="both"/>
        <w:rPr>
          <w:i/>
        </w:rPr>
      </w:pPr>
    </w:p>
    <w:p w:rsidR="00452C0A" w:rsidRPr="00452C0A" w:rsidRDefault="00452C0A" w:rsidP="00452C0A">
      <w:pPr>
        <w:jc w:val="both"/>
        <w:rPr>
          <w:b/>
          <w:i/>
        </w:rPr>
      </w:pPr>
      <w:r w:rsidRPr="00452C0A">
        <w:rPr>
          <w:b/>
          <w:i/>
        </w:rPr>
        <w:t>Giáo huấn Lời Chúa</w:t>
      </w:r>
    </w:p>
    <w:p w:rsidR="00452C0A" w:rsidRDefault="00452C0A" w:rsidP="00452C0A">
      <w:pPr>
        <w:jc w:val="both"/>
      </w:pPr>
    </w:p>
    <w:p w:rsidR="00452C0A" w:rsidRDefault="00452C0A" w:rsidP="00452C0A">
      <w:pPr>
        <w:pStyle w:val="ListParagraph"/>
        <w:numPr>
          <w:ilvl w:val="0"/>
          <w:numId w:val="1"/>
        </w:numPr>
        <w:jc w:val="both"/>
        <w:rPr>
          <w:i/>
        </w:rPr>
      </w:pPr>
      <w:r w:rsidRPr="00165AC2">
        <w:rPr>
          <w:i/>
        </w:rPr>
        <w:t>Trong niềm hoan lạc của Dân được giải thoát, chúng ta – những người tin – chúng ta hân hoan cử hành công trình cứu độ Thiên Chúa thực hiện nơi Đức Giê-su Ki-tô trong Tuần Thánh – thời gian khám phá ý muốn nhiệm mầu của Thiên Chúa dành cho con người…</w:t>
      </w:r>
    </w:p>
    <w:p w:rsidR="00165AC2" w:rsidRDefault="00165AC2" w:rsidP="00165AC2">
      <w:pPr>
        <w:jc w:val="both"/>
        <w:rPr>
          <w:i/>
        </w:rPr>
      </w:pPr>
    </w:p>
    <w:p w:rsidR="00165AC2" w:rsidRDefault="00165AC2" w:rsidP="00165AC2">
      <w:pPr>
        <w:jc w:val="both"/>
      </w:pPr>
      <w:r w:rsidRPr="00165AC2">
        <w:rPr>
          <w:b/>
          <w:i/>
        </w:rPr>
        <w:t>Danh ngôn</w:t>
      </w:r>
    </w:p>
    <w:p w:rsidR="00165AC2" w:rsidRDefault="00165AC2" w:rsidP="00165AC2">
      <w:pPr>
        <w:jc w:val="both"/>
      </w:pPr>
    </w:p>
    <w:p w:rsidR="00165AC2" w:rsidRDefault="00165AC2" w:rsidP="00165AC2">
      <w:pPr>
        <w:jc w:val="both"/>
      </w:pPr>
      <w:r>
        <w:t>Bất cứ cuộc đời nào, dù dài lâu hay phúc tạp ra sao, thực chất chỉ bao gồm một khoảnh khắc duy nhất – khoảnh khắc khi – cuối cùng – con người ấy cũng hiểu được mình là ai.</w:t>
      </w:r>
    </w:p>
    <w:p w:rsidR="00165AC2" w:rsidRDefault="00165AC2" w:rsidP="00165AC2">
      <w:pPr>
        <w:jc w:val="both"/>
      </w:pPr>
      <w:r>
        <w:tab/>
        <w:t>Jorge Luis Borges</w:t>
      </w:r>
      <w:r w:rsidR="00761F8F">
        <w:t xml:space="preserve"> (1899-1986) – nhà văn, nhà thơ, dịch giả gốc Argentina…</w:t>
      </w:r>
    </w:p>
    <w:p w:rsidR="00165AC2" w:rsidRDefault="00165AC2" w:rsidP="00165AC2">
      <w:pPr>
        <w:jc w:val="both"/>
      </w:pPr>
    </w:p>
    <w:p w:rsidR="00165AC2" w:rsidRDefault="00165AC2" w:rsidP="00165AC2">
      <w:pPr>
        <w:jc w:val="both"/>
      </w:pPr>
      <w:r>
        <w:t>Công việc luôn là sự cứu rỗi của tôi, và tôi cám ơn Chúa vì điều đó.</w:t>
      </w:r>
    </w:p>
    <w:p w:rsidR="00165AC2" w:rsidRDefault="00165AC2" w:rsidP="00165AC2">
      <w:pPr>
        <w:jc w:val="both"/>
      </w:pPr>
      <w:r>
        <w:tab/>
        <w:t>Louisa May Alcott</w:t>
      </w:r>
    </w:p>
    <w:p w:rsidR="00165AC2" w:rsidRDefault="00165AC2" w:rsidP="00165AC2">
      <w:pPr>
        <w:jc w:val="both"/>
      </w:pPr>
    </w:p>
    <w:p w:rsidR="00165AC2" w:rsidRDefault="00165AC2" w:rsidP="00165AC2">
      <w:pPr>
        <w:jc w:val="both"/>
      </w:pPr>
      <w:r>
        <w:t>Nhiều khi mình muốn bắt cái tâm phải yên lặng, và chính sự cố gắng đó lại làm tâm hồn rối loạn thêm. Chúng ta cần tập để buông xả tất cả lòng ham muốn, dù là ham muốn giác ngộ. Có như vậy chúng ta mới được giải thoát.</w:t>
      </w:r>
    </w:p>
    <w:p w:rsidR="00165AC2" w:rsidRDefault="00165AC2" w:rsidP="00165AC2">
      <w:pPr>
        <w:jc w:val="both"/>
      </w:pPr>
      <w:r>
        <w:tab/>
        <w:t>Ajahn Chah</w:t>
      </w:r>
    </w:p>
    <w:p w:rsidR="00165AC2" w:rsidRDefault="00165AC2" w:rsidP="00165AC2">
      <w:pPr>
        <w:jc w:val="both"/>
      </w:pPr>
    </w:p>
    <w:p w:rsidR="00165AC2" w:rsidRPr="00165AC2" w:rsidRDefault="00165AC2" w:rsidP="00165AC2">
      <w:pPr>
        <w:jc w:val="both"/>
      </w:pPr>
      <w:r>
        <w:t>Lm Giuse Ngô Mạnh Điệp.</w:t>
      </w:r>
    </w:p>
    <w:sectPr w:rsidR="00165AC2" w:rsidRPr="00165AC2"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1C3A"/>
    <w:multiLevelType w:val="hybridMultilevel"/>
    <w:tmpl w:val="D49C013A"/>
    <w:lvl w:ilvl="0" w:tplc="2FE60A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BD"/>
    <w:rsid w:val="00026D90"/>
    <w:rsid w:val="000A3A83"/>
    <w:rsid w:val="000A46B3"/>
    <w:rsid w:val="00165AC2"/>
    <w:rsid w:val="0021799C"/>
    <w:rsid w:val="00223ED0"/>
    <w:rsid w:val="00247D2F"/>
    <w:rsid w:val="003D4E85"/>
    <w:rsid w:val="00452C0A"/>
    <w:rsid w:val="004833A2"/>
    <w:rsid w:val="004C6A24"/>
    <w:rsid w:val="0050513C"/>
    <w:rsid w:val="00545DBF"/>
    <w:rsid w:val="00580161"/>
    <w:rsid w:val="005E38A9"/>
    <w:rsid w:val="006000C9"/>
    <w:rsid w:val="006F1DC3"/>
    <w:rsid w:val="00761F8F"/>
    <w:rsid w:val="007C20BA"/>
    <w:rsid w:val="0089347D"/>
    <w:rsid w:val="009136BD"/>
    <w:rsid w:val="00990CEF"/>
    <w:rsid w:val="00A17445"/>
    <w:rsid w:val="00B26F51"/>
    <w:rsid w:val="00B73DD7"/>
    <w:rsid w:val="00F5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32</cp:revision>
  <dcterms:created xsi:type="dcterms:W3CDTF">2019-04-01T02:25:00Z</dcterms:created>
  <dcterms:modified xsi:type="dcterms:W3CDTF">2019-04-04T01:56:00Z</dcterms:modified>
</cp:coreProperties>
</file>