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7C2B68" w:rsidP="007C2B68">
      <w:pPr>
        <w:jc w:val="both"/>
      </w:pPr>
      <w:r>
        <w:t>NHỊP SỐNG TRONG TUẦN – tuần III/TN/C</w:t>
      </w:r>
    </w:p>
    <w:p w:rsidR="007C2B68" w:rsidRPr="007C2B68" w:rsidRDefault="007C2B68" w:rsidP="007C2B68">
      <w:pPr>
        <w:jc w:val="both"/>
        <w:rPr>
          <w:i/>
        </w:rPr>
      </w:pPr>
      <w:r w:rsidRPr="007C2B68">
        <w:rPr>
          <w:i/>
        </w:rPr>
        <w:t>Từ thứ hai ngày 28/1 đến thứ bảy ngày 2/2 – 2019</w:t>
      </w:r>
    </w:p>
    <w:p w:rsidR="007C2B68" w:rsidRDefault="007C2B68" w:rsidP="007C2B68">
      <w:pPr>
        <w:jc w:val="both"/>
      </w:pPr>
    </w:p>
    <w:p w:rsidR="007C2B68" w:rsidRDefault="00DA51C6" w:rsidP="007C2B68">
      <w:pPr>
        <w:jc w:val="both"/>
      </w:pPr>
      <w:r>
        <w:rPr>
          <w:i/>
        </w:rPr>
        <w:t>T</w:t>
      </w:r>
      <w:r w:rsidR="007C2B68" w:rsidRPr="007C2B68">
        <w:rPr>
          <w:i/>
        </w:rPr>
        <w:t xml:space="preserve">hứ hai ngày 28/1 – Lễ thánh Tôma Aquinô, linh mục, tiến sĩ Hội Thánh – Mc 3 , 22 </w:t>
      </w:r>
      <w:r w:rsidR="007C2B68">
        <w:rPr>
          <w:i/>
        </w:rPr>
        <w:t>–</w:t>
      </w:r>
      <w:r w:rsidR="007C2B68" w:rsidRPr="007C2B68">
        <w:rPr>
          <w:i/>
        </w:rPr>
        <w:t xml:space="preserve"> 30</w:t>
      </w:r>
    </w:p>
    <w:p w:rsidR="007C2B68" w:rsidRDefault="007C2B68" w:rsidP="007C2B68">
      <w:pPr>
        <w:jc w:val="both"/>
      </w:pPr>
    </w:p>
    <w:p w:rsidR="007C2B68" w:rsidRDefault="007C2B68" w:rsidP="007C2B68">
      <w:pPr>
        <w:jc w:val="both"/>
      </w:pPr>
      <w:r w:rsidRPr="007212B5">
        <w:rPr>
          <w:b/>
          <w:i/>
        </w:rPr>
        <w:t>Nội dung Tin Mừng</w:t>
      </w:r>
    </w:p>
    <w:p w:rsidR="007212B5" w:rsidRDefault="007212B5" w:rsidP="007C2B68">
      <w:pPr>
        <w:jc w:val="both"/>
      </w:pPr>
    </w:p>
    <w:p w:rsidR="007212B5" w:rsidRPr="006D53F6" w:rsidRDefault="007212B5" w:rsidP="007212B5">
      <w:pPr>
        <w:pStyle w:val="ListParagraph"/>
        <w:numPr>
          <w:ilvl w:val="0"/>
          <w:numId w:val="1"/>
        </w:numPr>
        <w:jc w:val="both"/>
        <w:rPr>
          <w:i/>
        </w:rPr>
      </w:pPr>
      <w:r w:rsidRPr="006D53F6">
        <w:rPr>
          <w:i/>
        </w:rPr>
        <w:t>Hai điểm dừng:</w:t>
      </w:r>
    </w:p>
    <w:p w:rsidR="007212B5" w:rsidRPr="006D53F6" w:rsidRDefault="007212B5" w:rsidP="007212B5">
      <w:pPr>
        <w:pStyle w:val="ListParagraph"/>
        <w:ind w:left="1080"/>
        <w:jc w:val="both"/>
        <w:rPr>
          <w:i/>
        </w:rPr>
      </w:pPr>
    </w:p>
    <w:p w:rsidR="007212B5" w:rsidRPr="006D53F6" w:rsidRDefault="007212B5" w:rsidP="007212B5">
      <w:pPr>
        <w:pStyle w:val="ListParagraph"/>
        <w:numPr>
          <w:ilvl w:val="0"/>
          <w:numId w:val="2"/>
        </w:numPr>
        <w:jc w:val="both"/>
        <w:rPr>
          <w:i/>
        </w:rPr>
      </w:pPr>
      <w:r w:rsidRPr="006D53F6">
        <w:rPr>
          <w:i/>
        </w:rPr>
        <w:t>Đứng trước sự bóp méo của kinh sư về việc Trừ Quỷ, Đức Giê-su đã nhẹ nhàng đưa ra một lý luận cụ thể : “Nước nào tự chia rẽ, nước ấy không thể bền; nhà nào tự chia rẽ, nhà ấy không thể vững !” – dù nước ấy là nước của Ma Quỷ, nhà ấy là nhà của Thần Xấu – chuyên gia của cám dỗ và gây chia rẽ…Trong xã hội hôm nay, chúng ta thấy được điều đó qua hoạt động của các Nhóm Lợi Ích rất rõ ràng từ</w:t>
      </w:r>
      <w:r w:rsidR="00DA51C6">
        <w:rPr>
          <w:i/>
        </w:rPr>
        <w:t>ng</w:t>
      </w:r>
      <w:r w:rsidRPr="006D53F6">
        <w:rPr>
          <w:i/>
        </w:rPr>
        <w:t xml:space="preserve"> ngày…</w:t>
      </w:r>
    </w:p>
    <w:p w:rsidR="00B175D7" w:rsidRPr="006D53F6" w:rsidRDefault="007212B5" w:rsidP="00B175D7">
      <w:pPr>
        <w:pStyle w:val="ListParagraph"/>
        <w:numPr>
          <w:ilvl w:val="0"/>
          <w:numId w:val="2"/>
        </w:numPr>
        <w:jc w:val="both"/>
        <w:rPr>
          <w:i/>
        </w:rPr>
      </w:pPr>
      <w:r w:rsidRPr="006D53F6">
        <w:rPr>
          <w:i/>
        </w:rPr>
        <w:t>“Bóp méo” và “Gây chia rẽ”…là hai cách thế Thần Xấu và Người Xấu vẫn dùng để gây bất ổn xã hội con người</w:t>
      </w:r>
      <w:r w:rsidR="00B175D7" w:rsidRPr="006D53F6">
        <w:rPr>
          <w:i/>
        </w:rPr>
        <w:t>…nhằm mục đích lôi kéo con người rời xa và phạm thượng đối với Thánh Thần của Thiên Chúa…Chúng ta tạm tóm tắt những tội phạm đến Thánh Thần như sau:</w:t>
      </w:r>
    </w:p>
    <w:p w:rsidR="00B175D7" w:rsidRPr="006D53F6" w:rsidRDefault="00B175D7" w:rsidP="00B175D7">
      <w:pPr>
        <w:pStyle w:val="ListParagraph"/>
        <w:ind w:left="2160"/>
        <w:jc w:val="both"/>
        <w:rPr>
          <w:i/>
        </w:rPr>
      </w:pPr>
    </w:p>
    <w:p w:rsidR="00B175D7" w:rsidRPr="006D53F6" w:rsidRDefault="00B175D7" w:rsidP="00B175D7">
      <w:pPr>
        <w:pStyle w:val="ListParagraph"/>
        <w:ind w:left="2160"/>
        <w:jc w:val="both"/>
        <w:rPr>
          <w:i/>
        </w:rPr>
      </w:pPr>
      <w:r w:rsidRPr="006D53F6">
        <w:rPr>
          <w:i/>
        </w:rPr>
        <w:t>-hoàn toàn chối bỏ Thiên Chúa là Cha nhân lành và hay tha thứ,</w:t>
      </w:r>
    </w:p>
    <w:p w:rsidR="00B175D7" w:rsidRPr="006D53F6" w:rsidRDefault="00B175D7" w:rsidP="00B175D7">
      <w:pPr>
        <w:pStyle w:val="ListParagraph"/>
        <w:ind w:left="2160"/>
        <w:jc w:val="both"/>
        <w:rPr>
          <w:i/>
        </w:rPr>
      </w:pPr>
      <w:r w:rsidRPr="006D53F6">
        <w:rPr>
          <w:i/>
        </w:rPr>
        <w:t>-từ khước ơn cứu độ của Chúa Ki-tô,</w:t>
      </w:r>
    </w:p>
    <w:p w:rsidR="00B175D7" w:rsidRPr="006D53F6" w:rsidRDefault="00B175D7" w:rsidP="00B175D7">
      <w:pPr>
        <w:pStyle w:val="ListParagraph"/>
        <w:ind w:left="2160"/>
        <w:jc w:val="both"/>
        <w:rPr>
          <w:i/>
        </w:rPr>
      </w:pPr>
      <w:r w:rsidRPr="006D53F6">
        <w:rPr>
          <w:i/>
        </w:rPr>
        <w:t>-phủ nhận chân lý mà Thần Khí Chúa mạc khải cho con người,</w:t>
      </w:r>
    </w:p>
    <w:p w:rsidR="00B175D7" w:rsidRPr="006D53F6" w:rsidRDefault="00B175D7" w:rsidP="00B175D7">
      <w:pPr>
        <w:pStyle w:val="ListParagraph"/>
        <w:ind w:left="2160"/>
        <w:jc w:val="both"/>
        <w:rPr>
          <w:i/>
        </w:rPr>
      </w:pPr>
      <w:r w:rsidRPr="006D53F6">
        <w:rPr>
          <w:i/>
        </w:rPr>
        <w:t>-không nhìn nhận tội lỗi đã phạm để</w:t>
      </w:r>
      <w:r w:rsidR="00DA51C6">
        <w:rPr>
          <w:i/>
        </w:rPr>
        <w:t xml:space="preserve"> xin ơn</w:t>
      </w:r>
      <w:r w:rsidRPr="006D53F6">
        <w:rPr>
          <w:i/>
        </w:rPr>
        <w:t xml:space="preserve"> tha thứ.</w:t>
      </w:r>
    </w:p>
    <w:p w:rsidR="00B175D7" w:rsidRPr="006D53F6" w:rsidRDefault="00B175D7" w:rsidP="00B175D7">
      <w:pPr>
        <w:jc w:val="both"/>
        <w:rPr>
          <w:i/>
        </w:rPr>
      </w:pPr>
    </w:p>
    <w:p w:rsidR="00B175D7" w:rsidRPr="006D53F6" w:rsidRDefault="00B175D7" w:rsidP="009444C0">
      <w:pPr>
        <w:ind w:left="1764"/>
        <w:jc w:val="both"/>
        <w:rPr>
          <w:i/>
        </w:rPr>
      </w:pPr>
      <w:r w:rsidRPr="006D53F6">
        <w:rPr>
          <w:i/>
        </w:rPr>
        <w:t xml:space="preserve">Khi ở trong tình trạng như thế…và duy trì tình trạng như thế nơi mình hay nơi </w:t>
      </w:r>
      <w:r w:rsidR="009444C0" w:rsidRPr="006D53F6">
        <w:rPr>
          <w:i/>
        </w:rPr>
        <w:t xml:space="preserve">   </w:t>
      </w:r>
      <w:r w:rsidRPr="006D53F6">
        <w:rPr>
          <w:i/>
        </w:rPr>
        <w:t>người khác</w:t>
      </w:r>
      <w:r w:rsidR="009444C0" w:rsidRPr="006D53F6">
        <w:rPr>
          <w:i/>
        </w:rPr>
        <w:t>…mà không khiêm tốn để xin ơn tha thứ…thì chúng ta không được tha !</w:t>
      </w:r>
    </w:p>
    <w:p w:rsidR="009444C0" w:rsidRPr="006D53F6" w:rsidRDefault="009444C0" w:rsidP="009444C0">
      <w:pPr>
        <w:jc w:val="both"/>
        <w:rPr>
          <w:i/>
        </w:rPr>
      </w:pPr>
    </w:p>
    <w:p w:rsidR="009444C0" w:rsidRPr="006D53F6" w:rsidRDefault="009444C0" w:rsidP="009444C0">
      <w:pPr>
        <w:pStyle w:val="ListParagraph"/>
        <w:numPr>
          <w:ilvl w:val="0"/>
          <w:numId w:val="1"/>
        </w:numPr>
        <w:jc w:val="both"/>
        <w:rPr>
          <w:i/>
        </w:rPr>
      </w:pPr>
      <w:r w:rsidRPr="006D53F6">
        <w:rPr>
          <w:i/>
        </w:rPr>
        <w:t>Vị thánh tiến sĩ Giáo Hội mừng kính hôm nay – thánh Tôma Aquinô – đã tận dụng khả năng giảng thuyết và vốn liếng thần học mình có để</w:t>
      </w:r>
      <w:r w:rsidR="007D59B2" w:rsidRPr="006D53F6">
        <w:rPr>
          <w:i/>
        </w:rPr>
        <w:t xml:space="preserve"> trình bày về Thiên Chúa và thuyết phục mọi người tin - ở một phương diện nào đó, ngài nhằm hướng dẫn con người đi theo sự hướng dẫn của Chúa Thánh Thần…Đấy cũng là công việc chúng ta – những người tin – phải làm mỗi ngày…</w:t>
      </w:r>
    </w:p>
    <w:p w:rsidR="007D59B2" w:rsidRPr="006D53F6" w:rsidRDefault="007D59B2" w:rsidP="007D59B2">
      <w:pPr>
        <w:jc w:val="both"/>
        <w:rPr>
          <w:i/>
        </w:rPr>
      </w:pPr>
    </w:p>
    <w:p w:rsidR="007D59B2" w:rsidRPr="007D59B2" w:rsidRDefault="007D59B2" w:rsidP="007D59B2">
      <w:pPr>
        <w:jc w:val="both"/>
        <w:rPr>
          <w:b/>
          <w:i/>
        </w:rPr>
      </w:pPr>
      <w:r w:rsidRPr="007D59B2">
        <w:rPr>
          <w:b/>
          <w:i/>
        </w:rPr>
        <w:t>Giáo huấn Tin Mừng</w:t>
      </w:r>
    </w:p>
    <w:p w:rsidR="007D59B2" w:rsidRDefault="007D59B2" w:rsidP="007D59B2">
      <w:pPr>
        <w:jc w:val="both"/>
      </w:pPr>
    </w:p>
    <w:p w:rsidR="007D59B2" w:rsidRDefault="007D59B2" w:rsidP="007D59B2">
      <w:pPr>
        <w:pStyle w:val="ListParagraph"/>
        <w:numPr>
          <w:ilvl w:val="0"/>
          <w:numId w:val="1"/>
        </w:numPr>
        <w:jc w:val="both"/>
      </w:pPr>
      <w:r w:rsidRPr="006D53F6">
        <w:rPr>
          <w:i/>
        </w:rPr>
        <w:t>“Nhưng ai nói phạm đến Thánh Thần, thì chẳng đời nào được tha, mà còn mắc tội muôn đời.”</w:t>
      </w:r>
      <w:r>
        <w:t xml:space="preserve"> ( c. 29)</w:t>
      </w:r>
    </w:p>
    <w:p w:rsidR="000640C7" w:rsidRDefault="000640C7" w:rsidP="000640C7">
      <w:pPr>
        <w:jc w:val="both"/>
      </w:pPr>
    </w:p>
    <w:p w:rsidR="000640C7" w:rsidRPr="008B169E" w:rsidRDefault="000640C7" w:rsidP="000640C7">
      <w:pPr>
        <w:jc w:val="both"/>
        <w:rPr>
          <w:b/>
          <w:i/>
        </w:rPr>
      </w:pPr>
      <w:r w:rsidRPr="008B169E">
        <w:rPr>
          <w:b/>
          <w:i/>
        </w:rPr>
        <w:t>Danh ngôn</w:t>
      </w:r>
    </w:p>
    <w:p w:rsidR="000640C7" w:rsidRDefault="000640C7" w:rsidP="000640C7">
      <w:pPr>
        <w:jc w:val="both"/>
      </w:pPr>
    </w:p>
    <w:p w:rsidR="000640C7" w:rsidRDefault="000640C7" w:rsidP="000640C7">
      <w:pPr>
        <w:jc w:val="both"/>
      </w:pPr>
      <w:r>
        <w:t>Nêu rõ luận điểm  mà không tạo kẻ thù đòi hỏi tài ứng xử khéo léo.</w:t>
      </w:r>
    </w:p>
    <w:p w:rsidR="000640C7" w:rsidRDefault="000640C7" w:rsidP="000640C7">
      <w:pPr>
        <w:jc w:val="both"/>
      </w:pPr>
      <w:r>
        <w:tab/>
        <w:t>Isaac Newton</w:t>
      </w:r>
    </w:p>
    <w:p w:rsidR="000640C7" w:rsidRDefault="000640C7" w:rsidP="000640C7">
      <w:pPr>
        <w:jc w:val="both"/>
      </w:pPr>
    </w:p>
    <w:p w:rsidR="000640C7" w:rsidRDefault="000640C7" w:rsidP="000640C7">
      <w:pPr>
        <w:jc w:val="both"/>
      </w:pPr>
      <w:r>
        <w:lastRenderedPageBreak/>
        <w:t>“Biết mình” là một câu nói hay, nhưng không phải trong mọi tình huống. Trong nhiều tình huống</w:t>
      </w:r>
      <w:r w:rsidR="008B169E">
        <w:t>, tốt nhất là hãy nói “biết người”.</w:t>
      </w:r>
    </w:p>
    <w:p w:rsidR="008B169E" w:rsidRDefault="008B169E" w:rsidP="000640C7">
      <w:pPr>
        <w:jc w:val="both"/>
      </w:pPr>
      <w:r>
        <w:tab/>
        <w:t>Menander</w:t>
      </w:r>
      <w:r w:rsidR="006D53F6">
        <w:t xml:space="preserve"> (342/TCN – 291/TCN) – nhà soạn kịch Hy Lạp</w:t>
      </w:r>
    </w:p>
    <w:p w:rsidR="008B169E" w:rsidRDefault="008B169E" w:rsidP="000640C7">
      <w:pPr>
        <w:jc w:val="both"/>
      </w:pPr>
    </w:p>
    <w:p w:rsidR="008B169E" w:rsidRDefault="008B169E" w:rsidP="000640C7">
      <w:pPr>
        <w:jc w:val="both"/>
      </w:pPr>
      <w:r>
        <w:t>Trái tim của kẻ khờ khạo nằm ở cửa miệng, nhưng cái miệng của người sáng suốt lại ng</w:t>
      </w:r>
      <w:r w:rsidR="00A92611">
        <w:t>ự</w:t>
      </w:r>
      <w:r>
        <w:t xml:space="preserve"> trong trái tim.</w:t>
      </w:r>
    </w:p>
    <w:p w:rsidR="008B169E" w:rsidRDefault="008B169E" w:rsidP="000640C7">
      <w:pPr>
        <w:jc w:val="both"/>
      </w:pPr>
      <w:r>
        <w:tab/>
        <w:t>Benjamin Franklin</w:t>
      </w:r>
    </w:p>
    <w:p w:rsidR="008B169E" w:rsidRDefault="008B169E" w:rsidP="000640C7">
      <w:pPr>
        <w:jc w:val="both"/>
      </w:pPr>
    </w:p>
    <w:p w:rsidR="008B169E" w:rsidRDefault="008B169E" w:rsidP="000640C7">
      <w:pPr>
        <w:jc w:val="both"/>
      </w:pPr>
      <w:r>
        <w:t>Chúng ta không thể ngăn nổi cái ác trên thế gian, nhưng cách chúng ta đối xử với nhau thì hoàn toàn phụ thuộc vào ta.</w:t>
      </w:r>
    </w:p>
    <w:p w:rsidR="008B169E" w:rsidRDefault="008B169E" w:rsidP="000640C7">
      <w:pPr>
        <w:jc w:val="both"/>
      </w:pPr>
      <w:r>
        <w:tab/>
        <w:t>Barack Obama</w:t>
      </w:r>
    </w:p>
    <w:p w:rsidR="008B169E" w:rsidRDefault="008B169E" w:rsidP="000640C7">
      <w:pPr>
        <w:jc w:val="both"/>
      </w:pPr>
    </w:p>
    <w:p w:rsidR="008B169E" w:rsidRDefault="008B169E" w:rsidP="000640C7">
      <w:pPr>
        <w:jc w:val="both"/>
        <w:rPr>
          <w:i/>
        </w:rPr>
      </w:pPr>
      <w:r w:rsidRPr="008B169E">
        <w:rPr>
          <w:i/>
        </w:rPr>
        <w:t xml:space="preserve">Thứ ba ngày 29/1 – Mc 3 , 31 </w:t>
      </w:r>
      <w:r w:rsidR="00A92611">
        <w:rPr>
          <w:i/>
        </w:rPr>
        <w:t>–</w:t>
      </w:r>
      <w:r w:rsidRPr="008B169E">
        <w:rPr>
          <w:i/>
        </w:rPr>
        <w:t xml:space="preserve"> 35</w:t>
      </w:r>
    </w:p>
    <w:p w:rsidR="00C364F5" w:rsidRDefault="00C364F5" w:rsidP="000640C7">
      <w:pPr>
        <w:jc w:val="both"/>
        <w:rPr>
          <w:i/>
        </w:rPr>
      </w:pPr>
    </w:p>
    <w:p w:rsidR="00C364F5" w:rsidRPr="00C364F5" w:rsidRDefault="00C364F5" w:rsidP="000640C7">
      <w:pPr>
        <w:jc w:val="both"/>
        <w:rPr>
          <w:b/>
        </w:rPr>
      </w:pPr>
      <w:r w:rsidRPr="00C364F5">
        <w:rPr>
          <w:b/>
          <w:i/>
        </w:rPr>
        <w:t>Nội dung Tin Mừng</w:t>
      </w:r>
    </w:p>
    <w:p w:rsidR="00A92611" w:rsidRDefault="00A92611" w:rsidP="000640C7">
      <w:pPr>
        <w:jc w:val="both"/>
      </w:pPr>
    </w:p>
    <w:p w:rsidR="00A92611" w:rsidRPr="00C364F5" w:rsidRDefault="00A92611" w:rsidP="00A92611">
      <w:pPr>
        <w:pStyle w:val="ListParagraph"/>
        <w:numPr>
          <w:ilvl w:val="0"/>
          <w:numId w:val="1"/>
        </w:numPr>
        <w:jc w:val="both"/>
        <w:rPr>
          <w:i/>
        </w:rPr>
      </w:pPr>
      <w:r w:rsidRPr="00C364F5">
        <w:rPr>
          <w:i/>
        </w:rPr>
        <w:t>Hai điểm dừng:</w:t>
      </w:r>
    </w:p>
    <w:p w:rsidR="00A92611" w:rsidRPr="00C364F5" w:rsidRDefault="00A92611" w:rsidP="00A92611">
      <w:pPr>
        <w:pStyle w:val="ListParagraph"/>
        <w:ind w:left="1080"/>
        <w:jc w:val="both"/>
        <w:rPr>
          <w:i/>
        </w:rPr>
      </w:pPr>
    </w:p>
    <w:p w:rsidR="00A92611" w:rsidRPr="00C364F5" w:rsidRDefault="00A92611" w:rsidP="00A92611">
      <w:pPr>
        <w:pStyle w:val="ListParagraph"/>
        <w:numPr>
          <w:ilvl w:val="0"/>
          <w:numId w:val="2"/>
        </w:numPr>
        <w:jc w:val="both"/>
        <w:rPr>
          <w:i/>
        </w:rPr>
      </w:pPr>
      <w:r w:rsidRPr="00C364F5">
        <w:rPr>
          <w:i/>
        </w:rPr>
        <w:t>Câu hỏi : “Ai là mẹ tôi ? Ai là anh em tôi ?” – một câu hỏi nhằm thôi thúc con người hôm nay – bên cạnh những tương giao huyết nhục…thì có quyết tâm để xây dựng tình huynh đệ giữa những con người nói chung – và đặc biệt giữa những con ngưởi quanh mình mỗi ngày…</w:t>
      </w:r>
    </w:p>
    <w:p w:rsidR="00A92611" w:rsidRPr="00C364F5" w:rsidRDefault="00A92611" w:rsidP="00A92611">
      <w:pPr>
        <w:pStyle w:val="ListParagraph"/>
        <w:numPr>
          <w:ilvl w:val="0"/>
          <w:numId w:val="2"/>
        </w:numPr>
        <w:jc w:val="both"/>
        <w:rPr>
          <w:i/>
        </w:rPr>
      </w:pPr>
      <w:r w:rsidRPr="00C364F5">
        <w:rPr>
          <w:i/>
        </w:rPr>
        <w:t>Điều kiện cũng như đòi hỏi để xây dựng mối tương giao huynh đệ ấy là “Thi hành ý muốn của Thiên Chúa”…Và có thể nói ai ai trong chúng ta cũng biết đâu là ý muốn của Thiên Chúa</w:t>
      </w:r>
      <w:r w:rsidR="00625659" w:rsidRPr="00C364F5">
        <w:rPr>
          <w:i/>
        </w:rPr>
        <w:t xml:space="preserve"> trong vấn đề này: Giáo Hội liên tục nói cho chúng biết về ý muốn này bằng mọi cách : qua Phụng Vụ, qua Giáo Huấn, qua sinh hoạt mục vụ…</w:t>
      </w:r>
    </w:p>
    <w:p w:rsidR="00625659" w:rsidRPr="00C364F5" w:rsidRDefault="00625659" w:rsidP="00625659">
      <w:pPr>
        <w:jc w:val="both"/>
        <w:rPr>
          <w:i/>
        </w:rPr>
      </w:pPr>
    </w:p>
    <w:p w:rsidR="00625659" w:rsidRPr="00C364F5" w:rsidRDefault="00625659" w:rsidP="00625659">
      <w:pPr>
        <w:pStyle w:val="ListParagraph"/>
        <w:numPr>
          <w:ilvl w:val="0"/>
          <w:numId w:val="1"/>
        </w:numPr>
        <w:jc w:val="both"/>
        <w:rPr>
          <w:i/>
        </w:rPr>
      </w:pPr>
      <w:r w:rsidRPr="00C364F5">
        <w:rPr>
          <w:i/>
        </w:rPr>
        <w:t xml:space="preserve">Mới đây có một vị ni sư – ni sư Nguyên Thiện – đã cất công vượt một chặng đường rất dài để đến thăm một Linh Mục trên 94 tuổi…Và vị ni sư ấy đã chia sẻ: ngày xưa – khi con mới 9 tuổi – được gia đình đem qua một làng Công Giáo để theo học trường của các Nữ Tu…Các bạn học Công Giáo luôn luôn bắt nạt con…Ngày kia, chịu không nổi, con </w:t>
      </w:r>
      <w:r w:rsidR="00C364F5">
        <w:rPr>
          <w:i/>
        </w:rPr>
        <w:t xml:space="preserve">muốn </w:t>
      </w:r>
      <w:r w:rsidRPr="00C364F5">
        <w:rPr>
          <w:i/>
        </w:rPr>
        <w:t>trốn</w:t>
      </w:r>
      <w:r w:rsidR="00C364F5">
        <w:rPr>
          <w:i/>
        </w:rPr>
        <w:t xml:space="preserve"> về, nhưng ngang</w:t>
      </w:r>
      <w:r w:rsidRPr="00C364F5">
        <w:rPr>
          <w:i/>
        </w:rPr>
        <w:t xml:space="preserve"> qua nhà xứ</w:t>
      </w:r>
      <w:r w:rsidR="00C364F5">
        <w:rPr>
          <w:i/>
        </w:rPr>
        <w:t>,</w:t>
      </w:r>
      <w:r w:rsidRPr="00C364F5">
        <w:rPr>
          <w:i/>
        </w:rPr>
        <w:t xml:space="preserve"> và gặp vị Linh Mục…Ngài biết lý do, để con ăn trưa, cho con nghỉ, và buổi chiều, ngài dắt con qua trường…Ngài triệu tập cả trường, giải thích cho mọi người hiểu rằng tất cả đều là con cái Chúa và anh chị em với nhau…Từ đó, không ai ăn hiếp con nữa…Nghĩ đến lời dạy của ngài, con vẫn đến thăm ngài khi có thời gian</w:t>
      </w:r>
      <w:r w:rsidR="00C364F5">
        <w:rPr>
          <w:i/>
        </w:rPr>
        <w:t xml:space="preserve"> và điều kiện </w:t>
      </w:r>
      <w:r w:rsidRPr="00C364F5">
        <w:rPr>
          <w:i/>
        </w:rPr>
        <w:t>…</w:t>
      </w:r>
    </w:p>
    <w:p w:rsidR="00622CA2" w:rsidRPr="00C364F5" w:rsidRDefault="00622CA2" w:rsidP="00622CA2">
      <w:pPr>
        <w:jc w:val="both"/>
        <w:rPr>
          <w:i/>
        </w:rPr>
      </w:pPr>
    </w:p>
    <w:p w:rsidR="00622CA2" w:rsidRPr="00C364F5" w:rsidRDefault="00622CA2" w:rsidP="00622CA2">
      <w:pPr>
        <w:jc w:val="both"/>
        <w:rPr>
          <w:b/>
          <w:i/>
        </w:rPr>
      </w:pPr>
      <w:r w:rsidRPr="00C364F5">
        <w:rPr>
          <w:b/>
          <w:i/>
        </w:rPr>
        <w:t>Giáo huấn Tin Mừng</w:t>
      </w:r>
    </w:p>
    <w:p w:rsidR="00622CA2" w:rsidRDefault="00622CA2" w:rsidP="00622CA2">
      <w:pPr>
        <w:jc w:val="both"/>
      </w:pPr>
    </w:p>
    <w:p w:rsidR="00622CA2" w:rsidRDefault="00622CA2" w:rsidP="00622CA2">
      <w:pPr>
        <w:pStyle w:val="ListParagraph"/>
        <w:numPr>
          <w:ilvl w:val="0"/>
          <w:numId w:val="1"/>
        </w:numPr>
        <w:jc w:val="both"/>
      </w:pPr>
      <w:r>
        <w:t>“</w:t>
      </w:r>
      <w:r w:rsidRPr="00C364F5">
        <w:rPr>
          <w:i/>
        </w:rPr>
        <w:t>Ai thi hành ý muốn của Thiên Chúa, người ấy là anh em chị em tôi, là mẹ tôi.”</w:t>
      </w:r>
      <w:r>
        <w:t xml:space="preserve"> (c.35)</w:t>
      </w:r>
    </w:p>
    <w:p w:rsidR="00C364F5" w:rsidRDefault="00C364F5" w:rsidP="00C364F5">
      <w:pPr>
        <w:jc w:val="both"/>
      </w:pPr>
    </w:p>
    <w:p w:rsidR="00C364F5" w:rsidRPr="00C364F5" w:rsidRDefault="00C364F5" w:rsidP="00C364F5">
      <w:pPr>
        <w:jc w:val="both"/>
        <w:rPr>
          <w:b/>
          <w:i/>
        </w:rPr>
      </w:pPr>
      <w:r w:rsidRPr="00C364F5">
        <w:rPr>
          <w:b/>
          <w:i/>
        </w:rPr>
        <w:t>Danh ngôn</w:t>
      </w:r>
    </w:p>
    <w:p w:rsidR="00C364F5" w:rsidRDefault="00C364F5" w:rsidP="00C364F5">
      <w:pPr>
        <w:jc w:val="both"/>
      </w:pPr>
    </w:p>
    <w:p w:rsidR="00C364F5" w:rsidRDefault="00C364F5" w:rsidP="00C364F5">
      <w:pPr>
        <w:jc w:val="both"/>
      </w:pPr>
      <w:r>
        <w:lastRenderedPageBreak/>
        <w:t>Lý tưởng của đời tôi là làm những việc rất nhỏ mọn với một trái tim thật rộng lớn.</w:t>
      </w:r>
    </w:p>
    <w:p w:rsidR="00C364F5" w:rsidRDefault="00C364F5" w:rsidP="00C364F5">
      <w:pPr>
        <w:jc w:val="both"/>
      </w:pPr>
      <w:r>
        <w:tab/>
        <w:t>Maggy</w:t>
      </w:r>
    </w:p>
    <w:p w:rsidR="00C364F5" w:rsidRDefault="00C364F5" w:rsidP="00C364F5">
      <w:pPr>
        <w:jc w:val="both"/>
      </w:pPr>
    </w:p>
    <w:p w:rsidR="00C364F5" w:rsidRDefault="00C364F5" w:rsidP="00C364F5">
      <w:pPr>
        <w:jc w:val="both"/>
      </w:pPr>
      <w:r>
        <w:t>Tình yêu là hành vi cao cả nhất của tâm hồn và là kiệt tác của con người.</w:t>
      </w:r>
    </w:p>
    <w:p w:rsidR="00C364F5" w:rsidRDefault="00C364F5" w:rsidP="00C364F5">
      <w:pPr>
        <w:jc w:val="both"/>
      </w:pPr>
      <w:r>
        <w:tab/>
        <w:t>M. Garcon</w:t>
      </w:r>
    </w:p>
    <w:p w:rsidR="00C364F5" w:rsidRDefault="00C364F5" w:rsidP="00C364F5">
      <w:pPr>
        <w:jc w:val="both"/>
      </w:pPr>
    </w:p>
    <w:p w:rsidR="00C364F5" w:rsidRDefault="00C364F5" w:rsidP="00C364F5">
      <w:pPr>
        <w:jc w:val="both"/>
      </w:pPr>
      <w:r>
        <w:t>Tình yêu là ngọn lửa tạo nên sức sống trong tâm hồn con người, và tất cả những gì con người tạo ra được dưới ảnh hưởng của tình cảm này đều mang dấu ấn của cuộc sống và thơ ca.</w:t>
      </w:r>
    </w:p>
    <w:p w:rsidR="00C364F5" w:rsidRDefault="00C364F5" w:rsidP="00C364F5">
      <w:pPr>
        <w:jc w:val="both"/>
      </w:pPr>
      <w:r>
        <w:tab/>
        <w:t>T. Sepsenko</w:t>
      </w:r>
    </w:p>
    <w:p w:rsidR="00C364F5" w:rsidRDefault="00C364F5" w:rsidP="00C364F5">
      <w:pPr>
        <w:jc w:val="both"/>
      </w:pPr>
    </w:p>
    <w:p w:rsidR="00C364F5" w:rsidRDefault="00C364F5" w:rsidP="00C364F5">
      <w:pPr>
        <w:jc w:val="both"/>
      </w:pPr>
      <w:r w:rsidRPr="00C364F5">
        <w:rPr>
          <w:i/>
        </w:rPr>
        <w:t xml:space="preserve">Thứ tư ngày 30/1 – Mc 4 , 1 </w:t>
      </w:r>
      <w:r w:rsidR="007F45B4">
        <w:rPr>
          <w:i/>
        </w:rPr>
        <w:t>–</w:t>
      </w:r>
      <w:r w:rsidRPr="00C364F5">
        <w:rPr>
          <w:i/>
        </w:rPr>
        <w:t xml:space="preserve"> 20</w:t>
      </w:r>
    </w:p>
    <w:p w:rsidR="007F45B4" w:rsidRDefault="007F45B4" w:rsidP="00C364F5">
      <w:pPr>
        <w:jc w:val="both"/>
      </w:pPr>
    </w:p>
    <w:p w:rsidR="007F45B4" w:rsidRPr="00DF2BDD" w:rsidRDefault="007F45B4" w:rsidP="00C364F5">
      <w:pPr>
        <w:jc w:val="both"/>
        <w:rPr>
          <w:b/>
          <w:i/>
        </w:rPr>
      </w:pPr>
      <w:r w:rsidRPr="00DF2BDD">
        <w:rPr>
          <w:b/>
          <w:i/>
        </w:rPr>
        <w:t>Nội dung Tin Mừng</w:t>
      </w:r>
    </w:p>
    <w:p w:rsidR="007F45B4" w:rsidRDefault="007F45B4" w:rsidP="00C364F5">
      <w:pPr>
        <w:jc w:val="both"/>
      </w:pPr>
    </w:p>
    <w:p w:rsidR="007F45B4" w:rsidRPr="00DF2BDD" w:rsidRDefault="007F45B4" w:rsidP="007F45B4">
      <w:pPr>
        <w:pStyle w:val="ListParagraph"/>
        <w:numPr>
          <w:ilvl w:val="0"/>
          <w:numId w:val="1"/>
        </w:numPr>
        <w:jc w:val="both"/>
        <w:rPr>
          <w:i/>
        </w:rPr>
      </w:pPr>
      <w:r w:rsidRPr="00DF2BDD">
        <w:rPr>
          <w:i/>
        </w:rPr>
        <w:t>Hai điểm dừng:</w:t>
      </w:r>
    </w:p>
    <w:p w:rsidR="007F45B4" w:rsidRPr="00DF2BDD" w:rsidRDefault="007F45B4" w:rsidP="007F45B4">
      <w:pPr>
        <w:ind w:left="720"/>
        <w:jc w:val="both"/>
        <w:rPr>
          <w:i/>
        </w:rPr>
      </w:pPr>
    </w:p>
    <w:p w:rsidR="007F45B4" w:rsidRPr="00DF2BDD" w:rsidRDefault="007F45B4" w:rsidP="007F45B4">
      <w:pPr>
        <w:pStyle w:val="ListParagraph"/>
        <w:numPr>
          <w:ilvl w:val="0"/>
          <w:numId w:val="2"/>
        </w:numPr>
        <w:jc w:val="both"/>
        <w:rPr>
          <w:i/>
        </w:rPr>
      </w:pPr>
      <w:r w:rsidRPr="00DF2BDD">
        <w:rPr>
          <w:i/>
        </w:rPr>
        <w:t>Chúa Giê-su giáo huấn mỗi người về “thái độ phải có” trong việc đón nhận hạt giống Lời Chúa qua dụ ngôn “hạt giống Lời Chúa” được gieo và tình trạng đón nhận hạt giống là tâm hồn mỗi con người…</w:t>
      </w:r>
    </w:p>
    <w:p w:rsidR="007F45B4" w:rsidRPr="00DF2BDD" w:rsidRDefault="007F45B4" w:rsidP="007F45B4">
      <w:pPr>
        <w:pStyle w:val="ListParagraph"/>
        <w:numPr>
          <w:ilvl w:val="0"/>
          <w:numId w:val="2"/>
        </w:numPr>
        <w:jc w:val="both"/>
        <w:rPr>
          <w:i/>
        </w:rPr>
      </w:pPr>
      <w:r w:rsidRPr="00DF2BDD">
        <w:rPr>
          <w:i/>
        </w:rPr>
        <w:t>Chúa Giê-su giải thích rõ ràng về ý nghĩa dụ ngôn Người đưa ra: Lời Chúa được gieo – qua việc Giáo Hội cử hành trong Phụng Vụ nói chung cũng như việc mỗi chúng ta đọc Lời Chúa nói riêng – và Người nêu lên 4 loại đất đón nhận hạt giống Lời : đất vệ đường – đất sỏi đá – đất gai góc – và đất tốt…</w:t>
      </w:r>
      <w:r w:rsidR="0001163A" w:rsidRPr="00DF2BDD">
        <w:rPr>
          <w:i/>
        </w:rPr>
        <w:t>Người cũng cho biết tình trạng của mỗi loại đất tâm hồn ấy cũng như kết quả thu gặt được nơi mỗi loại đất…</w:t>
      </w:r>
    </w:p>
    <w:p w:rsidR="0001163A" w:rsidRPr="00DF2BDD" w:rsidRDefault="0001163A" w:rsidP="0001163A">
      <w:pPr>
        <w:jc w:val="both"/>
        <w:rPr>
          <w:i/>
        </w:rPr>
      </w:pPr>
    </w:p>
    <w:p w:rsidR="0001163A" w:rsidRPr="00DF2BDD" w:rsidRDefault="0001163A" w:rsidP="0001163A">
      <w:pPr>
        <w:pStyle w:val="ListParagraph"/>
        <w:numPr>
          <w:ilvl w:val="0"/>
          <w:numId w:val="1"/>
        </w:numPr>
        <w:jc w:val="both"/>
        <w:rPr>
          <w:i/>
        </w:rPr>
      </w:pPr>
      <w:r w:rsidRPr="00DF2BDD">
        <w:rPr>
          <w:i/>
        </w:rPr>
        <w:t xml:space="preserve">Những ngày cuối ăm âm lịch chuẩn bị cho Năm Mới Kỷ Hợi sắp tới, người Công Giáo Việt Nam – dù ở cấp bậc nào hay đang sống làm sao – chúng ta vẫn cố gắng dành lấy một thời gian tĩnh lặng nào đó để nhìn lại tình trạng </w:t>
      </w:r>
      <w:r w:rsidR="00643DA1">
        <w:rPr>
          <w:i/>
        </w:rPr>
        <w:t>“</w:t>
      </w:r>
      <w:r w:rsidRPr="00DF2BDD">
        <w:rPr>
          <w:i/>
        </w:rPr>
        <w:t>mảnh đất tâm hồn</w:t>
      </w:r>
      <w:r w:rsidR="00643DA1">
        <w:rPr>
          <w:i/>
        </w:rPr>
        <w:t>”</w:t>
      </w:r>
      <w:r w:rsidRPr="00DF2BDD">
        <w:rPr>
          <w:i/>
        </w:rPr>
        <w:t xml:space="preserve"> mình…</w:t>
      </w:r>
    </w:p>
    <w:p w:rsidR="0001163A" w:rsidRPr="00DF2BDD" w:rsidRDefault="0001163A" w:rsidP="0001163A">
      <w:pPr>
        <w:jc w:val="both"/>
        <w:rPr>
          <w:i/>
        </w:rPr>
      </w:pPr>
    </w:p>
    <w:p w:rsidR="0001163A" w:rsidRPr="00DF2BDD" w:rsidRDefault="0001163A" w:rsidP="0001163A">
      <w:pPr>
        <w:jc w:val="both"/>
        <w:rPr>
          <w:b/>
          <w:i/>
        </w:rPr>
      </w:pPr>
      <w:r w:rsidRPr="00DF2BDD">
        <w:rPr>
          <w:b/>
          <w:i/>
        </w:rPr>
        <w:t>Giáo huấn Tin Mừng</w:t>
      </w:r>
    </w:p>
    <w:p w:rsidR="0001163A" w:rsidRDefault="0001163A" w:rsidP="0001163A">
      <w:pPr>
        <w:jc w:val="both"/>
      </w:pPr>
    </w:p>
    <w:p w:rsidR="0001163A" w:rsidRDefault="0001163A" w:rsidP="0001163A">
      <w:pPr>
        <w:pStyle w:val="ListParagraph"/>
        <w:numPr>
          <w:ilvl w:val="0"/>
          <w:numId w:val="1"/>
        </w:numPr>
        <w:jc w:val="both"/>
      </w:pPr>
      <w:r w:rsidRPr="00DF2BDD">
        <w:rPr>
          <w:i/>
        </w:rPr>
        <w:t>“Còn có những người được gieo trên đất tốt : đó là những kẻ nghe Lời và đón nhận, rồi sinh hoa kết quả, kẻ đư</w:t>
      </w:r>
      <w:r w:rsidR="00643DA1">
        <w:rPr>
          <w:i/>
        </w:rPr>
        <w:t>ợc</w:t>
      </w:r>
      <w:r w:rsidRPr="00DF2BDD">
        <w:rPr>
          <w:i/>
        </w:rPr>
        <w:t xml:space="preserve"> ba chục, kẻ được sáu chục, kẻ được một trăm.”</w:t>
      </w:r>
      <w:r>
        <w:t xml:space="preserve"> ( c. 20)</w:t>
      </w:r>
    </w:p>
    <w:p w:rsidR="00DF2BDD" w:rsidRDefault="00DF2BDD" w:rsidP="00DF2BDD">
      <w:pPr>
        <w:jc w:val="both"/>
      </w:pPr>
    </w:p>
    <w:p w:rsidR="00DF2BDD" w:rsidRPr="00DF2BDD" w:rsidRDefault="00DF2BDD" w:rsidP="00DF2BDD">
      <w:pPr>
        <w:jc w:val="both"/>
        <w:rPr>
          <w:b/>
          <w:i/>
        </w:rPr>
      </w:pPr>
      <w:r w:rsidRPr="00DF2BDD">
        <w:rPr>
          <w:b/>
          <w:i/>
        </w:rPr>
        <w:t>Danh ngôn</w:t>
      </w:r>
    </w:p>
    <w:p w:rsidR="00DF2BDD" w:rsidRDefault="00DF2BDD" w:rsidP="00DF2BDD">
      <w:pPr>
        <w:jc w:val="both"/>
      </w:pPr>
    </w:p>
    <w:p w:rsidR="00DF2BDD" w:rsidRDefault="00DF2BDD" w:rsidP="00DF2BDD">
      <w:pPr>
        <w:jc w:val="both"/>
      </w:pPr>
      <w:r>
        <w:t>Chúng ta không có cơ hội làm quá nhiều điều, và mỗi thứ chúng ta làm đều phải thật sự tuyệt vời. Bởi vì đây là cuộc đời của chúng ta. Cuộ</w:t>
      </w:r>
      <w:r w:rsidR="00643DA1">
        <w:t>c đ</w:t>
      </w:r>
      <w:r>
        <w:t>ời ngắn ngủi lắm, và rồi bạn chết, bạn biết chứ? Và chúng ta đều được lự</w:t>
      </w:r>
      <w:r w:rsidR="00643DA1">
        <w:t>a</w:t>
      </w:r>
      <w:r>
        <w:t xml:space="preserve"> chọn để làm điều này với cuộc đời mình. Vì vậy điều ta làm nên thật tốt. Nên đáng giá.</w:t>
      </w:r>
    </w:p>
    <w:p w:rsidR="00DF2BDD" w:rsidRDefault="00DF2BDD" w:rsidP="00DF2BDD">
      <w:pPr>
        <w:jc w:val="both"/>
      </w:pPr>
      <w:r>
        <w:tab/>
        <w:t>Steve Jobs</w:t>
      </w:r>
    </w:p>
    <w:p w:rsidR="00DF2BDD" w:rsidRDefault="00DF2BDD" w:rsidP="00DF2BDD">
      <w:pPr>
        <w:jc w:val="both"/>
      </w:pPr>
    </w:p>
    <w:p w:rsidR="00DF2BDD" w:rsidRDefault="00DF2BDD" w:rsidP="00DF2BDD">
      <w:pPr>
        <w:jc w:val="both"/>
      </w:pPr>
      <w:r>
        <w:lastRenderedPageBreak/>
        <w:t>Từ lâu tôi đã để ý thấy rằng những người thành tựu h</w:t>
      </w:r>
      <w:r w:rsidR="00643DA1">
        <w:t>i</w:t>
      </w:r>
      <w:bookmarkStart w:id="0" w:name="_GoBack"/>
      <w:bookmarkEnd w:id="0"/>
      <w:r>
        <w:t>ếm khi ngồi chờ mọi việc xảy đến với mình. Họ hành động và ảnh hưởng trên sự việc.</w:t>
      </w:r>
    </w:p>
    <w:p w:rsidR="00DF2BDD" w:rsidRDefault="00DF2BDD" w:rsidP="00DF2BDD">
      <w:pPr>
        <w:jc w:val="both"/>
      </w:pPr>
      <w:r>
        <w:tab/>
        <w:t>Leonardo da Vinci</w:t>
      </w:r>
    </w:p>
    <w:p w:rsidR="00DF2BDD" w:rsidRDefault="00DF2BDD" w:rsidP="00DF2BDD">
      <w:pPr>
        <w:jc w:val="both"/>
      </w:pPr>
    </w:p>
    <w:p w:rsidR="00DF2BDD" w:rsidRDefault="00DF2BDD" w:rsidP="00DF2BDD">
      <w:pPr>
        <w:jc w:val="both"/>
      </w:pPr>
      <w:r>
        <w:t>Không gì đáng giá lại đến dễ dàng. Nỗ lực, tiếp tục nỗ lực và nỗ lực chăm chỉ, là con đường duy nhất để đạt được những thành tựu bền vững.</w:t>
      </w:r>
    </w:p>
    <w:p w:rsidR="00DF2BDD" w:rsidRDefault="00DF2BDD" w:rsidP="00DF2BDD">
      <w:pPr>
        <w:jc w:val="both"/>
      </w:pPr>
      <w:r>
        <w:tab/>
        <w:t>Napoleon Hill</w:t>
      </w:r>
    </w:p>
    <w:p w:rsidR="00DF2BDD" w:rsidRDefault="00DF2BDD" w:rsidP="00DF2BDD">
      <w:pPr>
        <w:jc w:val="both"/>
      </w:pPr>
    </w:p>
    <w:p w:rsidR="00DF2BDD" w:rsidRDefault="00DF2BDD" w:rsidP="00DF2BDD">
      <w:pPr>
        <w:jc w:val="both"/>
      </w:pPr>
      <w:r w:rsidRPr="00DF2BDD">
        <w:rPr>
          <w:i/>
        </w:rPr>
        <w:t xml:space="preserve">Thứ năm ngày 31/1 – Lễ thánh Gioan Boscô, linh mục – Mc 4 , 21 </w:t>
      </w:r>
      <w:r w:rsidR="00BF4A62">
        <w:rPr>
          <w:i/>
        </w:rPr>
        <w:t>–</w:t>
      </w:r>
      <w:r w:rsidRPr="00DF2BDD">
        <w:rPr>
          <w:i/>
        </w:rPr>
        <w:t xml:space="preserve"> 25</w:t>
      </w:r>
    </w:p>
    <w:p w:rsidR="00BF4A62" w:rsidRDefault="00BF4A62" w:rsidP="00BF4A62">
      <w:pPr>
        <w:jc w:val="both"/>
      </w:pPr>
    </w:p>
    <w:p w:rsidR="00BF4A62" w:rsidRPr="00D20CCE" w:rsidRDefault="00BF4A62" w:rsidP="00BF4A62">
      <w:pPr>
        <w:jc w:val="both"/>
        <w:rPr>
          <w:b/>
          <w:i/>
        </w:rPr>
      </w:pPr>
      <w:r w:rsidRPr="00D20CCE">
        <w:rPr>
          <w:b/>
          <w:i/>
        </w:rPr>
        <w:t>Nội dung Tin Mừng</w:t>
      </w:r>
    </w:p>
    <w:p w:rsidR="00BF4A62" w:rsidRDefault="00BF4A62" w:rsidP="00BF4A62">
      <w:pPr>
        <w:jc w:val="both"/>
      </w:pPr>
    </w:p>
    <w:p w:rsidR="00BF4A62" w:rsidRDefault="00BF4A62" w:rsidP="00BF4A62">
      <w:pPr>
        <w:pStyle w:val="ListParagraph"/>
        <w:numPr>
          <w:ilvl w:val="0"/>
          <w:numId w:val="1"/>
        </w:numPr>
        <w:jc w:val="both"/>
      </w:pPr>
      <w:r>
        <w:t>Hai điểm dừng:</w:t>
      </w:r>
    </w:p>
    <w:p w:rsidR="00BF4A62" w:rsidRDefault="00BF4A62" w:rsidP="00BF4A62">
      <w:pPr>
        <w:pStyle w:val="ListParagraph"/>
        <w:ind w:left="1080"/>
        <w:jc w:val="both"/>
      </w:pPr>
    </w:p>
    <w:p w:rsidR="00BF4A62" w:rsidRPr="00D20CCE" w:rsidRDefault="00BF4A62" w:rsidP="00BF4A62">
      <w:pPr>
        <w:pStyle w:val="ListParagraph"/>
        <w:numPr>
          <w:ilvl w:val="0"/>
          <w:numId w:val="2"/>
        </w:numPr>
        <w:jc w:val="both"/>
        <w:rPr>
          <w:i/>
        </w:rPr>
      </w:pPr>
      <w:r w:rsidRPr="00D20CCE">
        <w:rPr>
          <w:i/>
        </w:rPr>
        <w:t>Hai hình ảnh : hình ảnh cây đèn được thắp sáng và cái đấu đong lúa – những hình ảnh của cuộc sống thường nhật…</w:t>
      </w:r>
    </w:p>
    <w:p w:rsidR="00BF4A62" w:rsidRPr="00D20CCE" w:rsidRDefault="00BF4A62" w:rsidP="00BF4A62">
      <w:pPr>
        <w:pStyle w:val="ListParagraph"/>
        <w:numPr>
          <w:ilvl w:val="0"/>
          <w:numId w:val="2"/>
        </w:numPr>
        <w:jc w:val="both"/>
        <w:rPr>
          <w:i/>
        </w:rPr>
      </w:pPr>
      <w:r w:rsidRPr="00D20CCE">
        <w:rPr>
          <w:i/>
        </w:rPr>
        <w:t>Hai giáo huấn: - với hình ảnh cây đền được thắp sáng, Chúa cho biết : rồi tất cả những che đậy của con người – cá nhân cũng như quốc gia – tất cả sẽ bị “đưa ra ánh sáng”; - với hình ảnh của cái đấu đong, Chúa dạy rằng: bản thân mỗi chúng ta “đong” cho anh chị em mình bằng thứ đấu nào…thì Thiên Chúa sẽ “đong” lại cho mình bằng thứ đấu ấy – nghĩa là Thiên Chúa công bằng trong phán xử và hành động của Người…</w:t>
      </w:r>
    </w:p>
    <w:p w:rsidR="005406DC" w:rsidRPr="00D20CCE" w:rsidRDefault="005406DC" w:rsidP="005406DC">
      <w:pPr>
        <w:jc w:val="both"/>
        <w:rPr>
          <w:i/>
        </w:rPr>
      </w:pPr>
    </w:p>
    <w:p w:rsidR="005406DC" w:rsidRPr="00D20CCE" w:rsidRDefault="005406DC" w:rsidP="005406DC">
      <w:pPr>
        <w:pStyle w:val="ListParagraph"/>
        <w:numPr>
          <w:ilvl w:val="0"/>
          <w:numId w:val="1"/>
        </w:numPr>
        <w:jc w:val="both"/>
        <w:rPr>
          <w:i/>
        </w:rPr>
      </w:pPr>
      <w:r w:rsidRPr="00D20CCE">
        <w:rPr>
          <w:i/>
        </w:rPr>
        <w:t xml:space="preserve">Vị thánh Giáo Hội mừng kính hôm nay – thánh Gioan Boscô – là một nhà giáo dục tuyệt vời về gương sống là ánh sáng và công bằng của Chúa khi ngài nỗ lực để lo việc đặt nền móng nhằm xây dựng đời sống của giới trẻ thời của ngài…Ngài từng khuyên nhủ các tu sĩ của mình: </w:t>
      </w:r>
      <w:r w:rsidR="00D20CCE" w:rsidRPr="00D20CCE">
        <w:rPr>
          <w:i/>
        </w:rPr>
        <w:t>“</w:t>
      </w:r>
      <w:r w:rsidRPr="00D20CCE">
        <w:rPr>
          <w:i/>
        </w:rPr>
        <w:t>Lòng ta đừng rối lên, đừng khinh bỉ nhìn ai và đừng nói lời nguyền rủa bao giờ. Hãy có lòng nhân từ đối với hiện tại, hy vọng đối với tương lai, như vậy, các con sẽ thực sự là những người cha của tuổi trẻ và thực sự chu toàn được phận sự giáo dục.</w:t>
      </w:r>
      <w:r w:rsidR="00D20CCE" w:rsidRPr="00D20CCE">
        <w:rPr>
          <w:i/>
        </w:rPr>
        <w:t>”…</w:t>
      </w:r>
    </w:p>
    <w:p w:rsidR="00D20CCE" w:rsidRDefault="00D20CCE" w:rsidP="00D20CCE">
      <w:pPr>
        <w:jc w:val="both"/>
        <w:rPr>
          <w:i/>
        </w:rPr>
      </w:pPr>
    </w:p>
    <w:p w:rsidR="00D20CCE" w:rsidRPr="00D20CCE" w:rsidRDefault="00D20CCE" w:rsidP="00D20CCE">
      <w:pPr>
        <w:jc w:val="both"/>
        <w:rPr>
          <w:b/>
          <w:i/>
        </w:rPr>
      </w:pPr>
      <w:r w:rsidRPr="00D20CCE">
        <w:rPr>
          <w:b/>
          <w:i/>
        </w:rPr>
        <w:t>Giáo huấn Tin Mừng</w:t>
      </w:r>
    </w:p>
    <w:p w:rsidR="00D20CCE" w:rsidRDefault="00D20CCE" w:rsidP="00D20CCE">
      <w:pPr>
        <w:jc w:val="both"/>
      </w:pPr>
    </w:p>
    <w:p w:rsidR="00D20CCE" w:rsidRDefault="00D20CCE" w:rsidP="00D20CCE">
      <w:pPr>
        <w:pStyle w:val="ListParagraph"/>
        <w:numPr>
          <w:ilvl w:val="0"/>
          <w:numId w:val="1"/>
        </w:numPr>
        <w:jc w:val="both"/>
      </w:pPr>
      <w:r w:rsidRPr="00D20CCE">
        <w:rPr>
          <w:i/>
        </w:rPr>
        <w:t>“Người nói với các ông : “Hãy để ý tới điều anh em nghe. Anh em đong đấu nào, thì Thiên Chúa cũng sẽ đong đấu ấy cho anh em, và còn cho anh em hơn nữa.”</w:t>
      </w:r>
      <w:r>
        <w:t xml:space="preserve"> ( c. 24)</w:t>
      </w:r>
    </w:p>
    <w:p w:rsidR="00866952" w:rsidRDefault="00866952" w:rsidP="00866952">
      <w:pPr>
        <w:jc w:val="both"/>
      </w:pPr>
    </w:p>
    <w:p w:rsidR="00866952" w:rsidRPr="00866952" w:rsidRDefault="00866952" w:rsidP="00866952">
      <w:pPr>
        <w:jc w:val="both"/>
        <w:rPr>
          <w:b/>
          <w:i/>
        </w:rPr>
      </w:pPr>
      <w:r w:rsidRPr="00866952">
        <w:rPr>
          <w:b/>
          <w:i/>
        </w:rPr>
        <w:t>Danh ngôn</w:t>
      </w:r>
    </w:p>
    <w:p w:rsidR="00866952" w:rsidRDefault="00866952" w:rsidP="00866952">
      <w:pPr>
        <w:jc w:val="both"/>
      </w:pPr>
    </w:p>
    <w:p w:rsidR="00866952" w:rsidRDefault="00866952" w:rsidP="00866952">
      <w:pPr>
        <w:jc w:val="both"/>
      </w:pPr>
      <w:r>
        <w:t>Con người chỉ trở thành người nhờ trí thông minh, nhưng chỉ nhờ trái tim con người mới là người.</w:t>
      </w:r>
    </w:p>
    <w:p w:rsidR="00866952" w:rsidRDefault="00866952" w:rsidP="00866952">
      <w:pPr>
        <w:jc w:val="both"/>
      </w:pPr>
      <w:r>
        <w:tab/>
        <w:t>Henri-Frederic Amiel</w:t>
      </w:r>
    </w:p>
    <w:p w:rsidR="00866952" w:rsidRDefault="00866952" w:rsidP="00866952">
      <w:pPr>
        <w:jc w:val="both"/>
      </w:pPr>
    </w:p>
    <w:p w:rsidR="00866952" w:rsidRDefault="00866952" w:rsidP="00866952">
      <w:pPr>
        <w:jc w:val="both"/>
      </w:pPr>
      <w:r>
        <w:t>Vì vậy hãy sống giữa đời. Đừng cô lập chính mình. Hãy sống giữa con người và sự việc, giữa những rắc rối, gian khó và trở ngại.</w:t>
      </w:r>
    </w:p>
    <w:p w:rsidR="00866952" w:rsidRDefault="00866952" w:rsidP="00866952">
      <w:pPr>
        <w:jc w:val="both"/>
      </w:pPr>
      <w:r>
        <w:tab/>
        <w:t>Henry Drummond</w:t>
      </w:r>
    </w:p>
    <w:p w:rsidR="00866952" w:rsidRDefault="00866952" w:rsidP="00866952">
      <w:pPr>
        <w:jc w:val="both"/>
      </w:pPr>
    </w:p>
    <w:p w:rsidR="00866952" w:rsidRDefault="00866952" w:rsidP="00866952">
      <w:pPr>
        <w:jc w:val="both"/>
      </w:pPr>
      <w:r>
        <w:t>Đừng nhọc công để lại dấu ấn của mình trên đá hoa cương để được nghìn năm lưu giữ, mà hãy làm điều đó trong trái tim mỗi người xung quanh.</w:t>
      </w:r>
    </w:p>
    <w:p w:rsidR="00866952" w:rsidRDefault="00866952" w:rsidP="00866952">
      <w:pPr>
        <w:ind w:left="720"/>
        <w:jc w:val="both"/>
      </w:pPr>
      <w:r>
        <w:t>Charles H. Spurgeon (1834-1892) – nhà thuyết giáo người Anh thuộc giáo phái Baptist…</w:t>
      </w:r>
    </w:p>
    <w:p w:rsidR="00866952" w:rsidRDefault="00866952" w:rsidP="00866952">
      <w:pPr>
        <w:jc w:val="both"/>
      </w:pPr>
    </w:p>
    <w:p w:rsidR="00866952" w:rsidRDefault="00866952" w:rsidP="00866952">
      <w:pPr>
        <w:jc w:val="both"/>
        <w:rPr>
          <w:i/>
        </w:rPr>
      </w:pPr>
      <w:r w:rsidRPr="00866952">
        <w:rPr>
          <w:i/>
        </w:rPr>
        <w:t xml:space="preserve">Thứ sáu ngày 1 / 2 – Mc 4 , 26 </w:t>
      </w:r>
      <w:r w:rsidR="00AA01B3">
        <w:rPr>
          <w:i/>
        </w:rPr>
        <w:t>–</w:t>
      </w:r>
      <w:r w:rsidRPr="00866952">
        <w:rPr>
          <w:i/>
        </w:rPr>
        <w:t xml:space="preserve"> 34</w:t>
      </w:r>
    </w:p>
    <w:p w:rsidR="00AA01B3" w:rsidRDefault="00AA01B3" w:rsidP="00866952">
      <w:pPr>
        <w:jc w:val="both"/>
        <w:rPr>
          <w:i/>
        </w:rPr>
      </w:pPr>
    </w:p>
    <w:p w:rsidR="00AA01B3" w:rsidRPr="00121AFF" w:rsidRDefault="00AA01B3" w:rsidP="00866952">
      <w:pPr>
        <w:jc w:val="both"/>
        <w:rPr>
          <w:b/>
          <w:i/>
        </w:rPr>
      </w:pPr>
      <w:r w:rsidRPr="00121AFF">
        <w:rPr>
          <w:b/>
          <w:i/>
        </w:rPr>
        <w:t>Nội dung Tin Mừng</w:t>
      </w:r>
    </w:p>
    <w:p w:rsidR="00AA01B3" w:rsidRDefault="00AA01B3" w:rsidP="00866952">
      <w:pPr>
        <w:jc w:val="both"/>
        <w:rPr>
          <w:i/>
        </w:rPr>
      </w:pPr>
    </w:p>
    <w:p w:rsidR="00AA01B3" w:rsidRDefault="00AA01B3" w:rsidP="00AA01B3">
      <w:pPr>
        <w:pStyle w:val="ListParagraph"/>
        <w:numPr>
          <w:ilvl w:val="0"/>
          <w:numId w:val="1"/>
        </w:numPr>
        <w:jc w:val="both"/>
        <w:rPr>
          <w:i/>
        </w:rPr>
      </w:pPr>
      <w:r>
        <w:rPr>
          <w:i/>
        </w:rPr>
        <w:t>Chúa Giê-su rình bày về “sức mạnh phát triển” của Nước Trời bằng hai hình ảnh diễn tả một thực tế : hình ảnh của HẠT GIỐNG cây lúa và cây cải…Hai điểm dừng:</w:t>
      </w:r>
    </w:p>
    <w:p w:rsidR="00AA01B3" w:rsidRDefault="00AA01B3" w:rsidP="00AA01B3">
      <w:pPr>
        <w:pStyle w:val="ListParagraph"/>
        <w:ind w:left="1080"/>
        <w:jc w:val="both"/>
        <w:rPr>
          <w:i/>
        </w:rPr>
      </w:pPr>
    </w:p>
    <w:p w:rsidR="00AA01B3" w:rsidRDefault="00AA01B3" w:rsidP="00AA01B3">
      <w:pPr>
        <w:pStyle w:val="ListParagraph"/>
        <w:numPr>
          <w:ilvl w:val="0"/>
          <w:numId w:val="2"/>
        </w:numPr>
        <w:jc w:val="both"/>
        <w:rPr>
          <w:i/>
        </w:rPr>
      </w:pPr>
      <w:r>
        <w:rPr>
          <w:i/>
        </w:rPr>
        <w:t>Những HẠT GIỐNG ấy – với “nội lực” được Thiên Chúa Tạo Hóa đặt để sẵn nơi mình – chúng sẽ nảy mầm và sẽ phát triển để mang lại sự bội thu cũng như trở thành nơi nương náu cho chim trời xây tổ…</w:t>
      </w:r>
    </w:p>
    <w:p w:rsidR="00AA01B3" w:rsidRDefault="00AA01B3" w:rsidP="00AA01B3">
      <w:pPr>
        <w:pStyle w:val="ListParagraph"/>
        <w:numPr>
          <w:ilvl w:val="0"/>
          <w:numId w:val="2"/>
        </w:numPr>
        <w:jc w:val="both"/>
        <w:rPr>
          <w:i/>
        </w:rPr>
      </w:pPr>
      <w:r>
        <w:rPr>
          <w:i/>
        </w:rPr>
        <w:t>Nước Trời và mầu nhiệm Nước Trời cũng thế - với “nội lực” của Ơn Chúa và sự nhiệt tình của từ</w:t>
      </w:r>
      <w:r w:rsidR="00121AFF">
        <w:rPr>
          <w:i/>
        </w:rPr>
        <w:t>ng thành phần Dân Chúa – Tin Mừng sẽ được loan báo và sống để mang lại mùa màng bội thu và Giáo Hội trở thành tổ ấm cho muôn người…</w:t>
      </w:r>
    </w:p>
    <w:p w:rsidR="00121AFF" w:rsidRDefault="00121AFF" w:rsidP="00121AFF">
      <w:pPr>
        <w:jc w:val="both"/>
        <w:rPr>
          <w:i/>
        </w:rPr>
      </w:pPr>
    </w:p>
    <w:p w:rsidR="00121AFF" w:rsidRPr="00121AFF" w:rsidRDefault="00121AFF" w:rsidP="00121AFF">
      <w:pPr>
        <w:jc w:val="both"/>
        <w:rPr>
          <w:b/>
          <w:i/>
        </w:rPr>
      </w:pPr>
      <w:r w:rsidRPr="00121AFF">
        <w:rPr>
          <w:b/>
          <w:i/>
        </w:rPr>
        <w:t>Giáo huấn Tin Mừng</w:t>
      </w:r>
    </w:p>
    <w:p w:rsidR="00121AFF" w:rsidRDefault="00121AFF" w:rsidP="00121AFF">
      <w:pPr>
        <w:jc w:val="both"/>
        <w:rPr>
          <w:i/>
        </w:rPr>
      </w:pPr>
    </w:p>
    <w:p w:rsidR="00121AFF" w:rsidRPr="00316DCE" w:rsidRDefault="00121AFF" w:rsidP="00121AFF">
      <w:pPr>
        <w:pStyle w:val="ListParagraph"/>
        <w:numPr>
          <w:ilvl w:val="0"/>
          <w:numId w:val="1"/>
        </w:numPr>
        <w:jc w:val="both"/>
        <w:rPr>
          <w:i/>
        </w:rPr>
      </w:pPr>
      <w:r>
        <w:rPr>
          <w:i/>
        </w:rPr>
        <w:t>“Nhưng khi được gieo rồi, thì nó mọc lên lớn hơn mọi thứ rau cỏ, cành là sum suê, đến nỗi chim trời có thể làm tổ dưới bóng.” ( c. 32)</w:t>
      </w:r>
    </w:p>
    <w:p w:rsidR="00316DCE" w:rsidRDefault="00316DCE" w:rsidP="00316DCE">
      <w:pPr>
        <w:jc w:val="both"/>
        <w:rPr>
          <w:i/>
        </w:rPr>
      </w:pPr>
    </w:p>
    <w:p w:rsidR="00316DCE" w:rsidRPr="00316DCE" w:rsidRDefault="00316DCE" w:rsidP="00316DCE">
      <w:pPr>
        <w:jc w:val="both"/>
        <w:rPr>
          <w:b/>
          <w:i/>
        </w:rPr>
      </w:pPr>
      <w:r w:rsidRPr="00316DCE">
        <w:rPr>
          <w:b/>
          <w:i/>
        </w:rPr>
        <w:t>Danh ngôn</w:t>
      </w:r>
    </w:p>
    <w:p w:rsidR="00316DCE" w:rsidRDefault="00316DCE" w:rsidP="00316DCE">
      <w:pPr>
        <w:jc w:val="both"/>
      </w:pPr>
    </w:p>
    <w:p w:rsidR="00316DCE" w:rsidRDefault="00316DCE" w:rsidP="00316DCE">
      <w:pPr>
        <w:jc w:val="both"/>
      </w:pPr>
      <w:r>
        <w:t>Nhiệm vụ chính của con người trong cuộc sống là tự sinh thành chính mình, trở thành những gì mình có tiềm năng. Sản phẩm quan trọng nhất cho nỗ lực đó là tính cách của anh ta.</w:t>
      </w:r>
    </w:p>
    <w:p w:rsidR="00316DCE" w:rsidRDefault="00316DCE" w:rsidP="00316DCE">
      <w:pPr>
        <w:jc w:val="both"/>
      </w:pPr>
      <w:r>
        <w:tab/>
        <w:t>Erich Fromm</w:t>
      </w:r>
    </w:p>
    <w:p w:rsidR="00316DCE" w:rsidRDefault="00316DCE" w:rsidP="00316DCE">
      <w:pPr>
        <w:jc w:val="both"/>
      </w:pPr>
    </w:p>
    <w:p w:rsidR="00316DCE" w:rsidRDefault="00316DCE" w:rsidP="00316DCE">
      <w:pPr>
        <w:jc w:val="both"/>
      </w:pPr>
      <w:r>
        <w:t>Mỗi người trong các bạn đều giỏi giang về chuyện gì đó. Mỗi người trong các bạn đều có thứ gì đó để dâng cho đời. Và bạn có trách nhiệm với bản thân để tìm ra đó là gì. Đấy là cơ hội mà giáo dục có thể mang lại.</w:t>
      </w:r>
    </w:p>
    <w:p w:rsidR="00316DCE" w:rsidRDefault="00316DCE" w:rsidP="00316DCE">
      <w:pPr>
        <w:jc w:val="both"/>
      </w:pPr>
      <w:r>
        <w:tab/>
        <w:t>Barack Obama</w:t>
      </w:r>
    </w:p>
    <w:p w:rsidR="00316DCE" w:rsidRDefault="00316DCE" w:rsidP="00316DCE">
      <w:pPr>
        <w:jc w:val="both"/>
      </w:pPr>
    </w:p>
    <w:p w:rsidR="00316DCE" w:rsidRDefault="00316DCE" w:rsidP="00316DCE">
      <w:pPr>
        <w:jc w:val="both"/>
      </w:pPr>
      <w:r>
        <w:t>Ngay lúc này, trong bạn có nguồn sức mạnh để làm những việc mà bạn chưa bao giờ mơ có thể làm được.</w:t>
      </w:r>
    </w:p>
    <w:p w:rsidR="00316DCE" w:rsidRDefault="00316DCE" w:rsidP="000114B4">
      <w:pPr>
        <w:ind w:left="720"/>
        <w:jc w:val="both"/>
      </w:pPr>
      <w:r>
        <w:t>Maxwell Maltz</w:t>
      </w:r>
      <w:r w:rsidR="000114B4">
        <w:t xml:space="preserve"> (1889-1975) – bác sĩ phẫu thuật thẩm mỹ người Mỹ và tác giả chủ đề “Tự Giúp Bản Thân”…</w:t>
      </w:r>
    </w:p>
    <w:p w:rsidR="00316DCE" w:rsidRDefault="00316DCE" w:rsidP="00316DCE">
      <w:pPr>
        <w:jc w:val="both"/>
      </w:pPr>
    </w:p>
    <w:p w:rsidR="00316DCE" w:rsidRPr="00D555B5" w:rsidRDefault="00316DCE" w:rsidP="00316DCE">
      <w:pPr>
        <w:jc w:val="both"/>
        <w:rPr>
          <w:i/>
          <w:lang w:val="vi-VN"/>
        </w:rPr>
      </w:pPr>
      <w:r w:rsidRPr="00316DCE">
        <w:rPr>
          <w:i/>
        </w:rPr>
        <w:t xml:space="preserve">Thứ bày ngày 2/2 – Lễ Dâng Chúa Giê-su Vào Đền Thánh </w:t>
      </w:r>
      <w:r w:rsidR="00DA51C6">
        <w:rPr>
          <w:i/>
        </w:rPr>
        <w:t xml:space="preserve">( Lễ Nến) </w:t>
      </w:r>
      <w:r w:rsidRPr="00316DCE">
        <w:rPr>
          <w:i/>
        </w:rPr>
        <w:t xml:space="preserve">– Lc 22 </w:t>
      </w:r>
      <w:r w:rsidR="000114B4">
        <w:rPr>
          <w:i/>
        </w:rPr>
        <w:t>–</w:t>
      </w:r>
      <w:r w:rsidR="00D555B5">
        <w:rPr>
          <w:i/>
        </w:rPr>
        <w:t xml:space="preserve"> </w:t>
      </w:r>
      <w:r w:rsidR="00D555B5">
        <w:rPr>
          <w:i/>
          <w:lang w:val="vi-VN"/>
        </w:rPr>
        <w:t>40</w:t>
      </w:r>
    </w:p>
    <w:p w:rsidR="000114B4" w:rsidRDefault="000114B4" w:rsidP="00316DCE">
      <w:pPr>
        <w:jc w:val="both"/>
        <w:rPr>
          <w:i/>
        </w:rPr>
      </w:pPr>
    </w:p>
    <w:p w:rsidR="000114B4" w:rsidRPr="00D555B5" w:rsidRDefault="000114B4" w:rsidP="00316DCE">
      <w:pPr>
        <w:jc w:val="both"/>
        <w:rPr>
          <w:b/>
          <w:i/>
        </w:rPr>
      </w:pPr>
      <w:r w:rsidRPr="00D555B5">
        <w:rPr>
          <w:b/>
          <w:i/>
        </w:rPr>
        <w:t>Nội dung Tin Mừng</w:t>
      </w:r>
    </w:p>
    <w:p w:rsidR="000114B4" w:rsidRDefault="000114B4" w:rsidP="000114B4">
      <w:pPr>
        <w:pStyle w:val="ListParagraph"/>
        <w:numPr>
          <w:ilvl w:val="0"/>
          <w:numId w:val="1"/>
        </w:numPr>
        <w:jc w:val="both"/>
        <w:rPr>
          <w:i/>
        </w:rPr>
      </w:pPr>
      <w:r>
        <w:rPr>
          <w:i/>
        </w:rPr>
        <w:lastRenderedPageBreak/>
        <w:t>Sự kiện : Đức Maria và thánh Giuse đưa Chúa Giê-su Hài Nhi lên Đền Thờ Giê-ru-sa-lem để thì hành luật “Thánh hiến con trai đầu lòng cho Thiên Chúa”…Hai điểm dừng:</w:t>
      </w:r>
    </w:p>
    <w:p w:rsidR="000114B4" w:rsidRDefault="000114B4" w:rsidP="000114B4">
      <w:pPr>
        <w:jc w:val="both"/>
        <w:rPr>
          <w:i/>
        </w:rPr>
      </w:pPr>
    </w:p>
    <w:p w:rsidR="000114B4" w:rsidRPr="000114B4" w:rsidRDefault="000114B4" w:rsidP="000114B4">
      <w:pPr>
        <w:pStyle w:val="ListParagraph"/>
        <w:numPr>
          <w:ilvl w:val="0"/>
          <w:numId w:val="2"/>
        </w:numPr>
        <w:jc w:val="both"/>
        <w:rPr>
          <w:i/>
        </w:rPr>
      </w:pPr>
      <w:r>
        <w:rPr>
          <w:i/>
        </w:rPr>
        <w:t>Thánh Gia nêu gương tôn trọng Luật của Dân Chúa…dù Chúa Giê-su là Ngôi Hai – Con Thiên Ch</w:t>
      </w:r>
      <w:r>
        <w:rPr>
          <w:i/>
          <w:lang w:val="vi-VN"/>
        </w:rPr>
        <w:t>úa...</w:t>
      </w:r>
    </w:p>
    <w:p w:rsidR="000114B4" w:rsidRPr="000114B4" w:rsidRDefault="000114B4" w:rsidP="000114B4">
      <w:pPr>
        <w:pStyle w:val="ListParagraph"/>
        <w:numPr>
          <w:ilvl w:val="0"/>
          <w:numId w:val="2"/>
        </w:numPr>
        <w:jc w:val="both"/>
        <w:rPr>
          <w:i/>
        </w:rPr>
      </w:pPr>
      <w:r>
        <w:rPr>
          <w:i/>
          <w:lang w:val="vi-VN"/>
        </w:rPr>
        <w:t>Sự gặp gỡ với ông Si-mê-on và bà An-na cùng những lời tiên báo về cuộ</w:t>
      </w:r>
      <w:r w:rsidR="00DA51C6">
        <w:rPr>
          <w:i/>
        </w:rPr>
        <w:t>c</w:t>
      </w:r>
      <w:r>
        <w:rPr>
          <w:i/>
          <w:lang w:val="vi-VN"/>
        </w:rPr>
        <w:t xml:space="preserve"> Thương Khó Chúa Giê-su sẽ phải gánh chịu để đền thay tội lỗi nhân gian và sự đồng công cứu chuộc của Mẹ Maria...</w:t>
      </w:r>
    </w:p>
    <w:p w:rsidR="000114B4" w:rsidRDefault="000114B4" w:rsidP="000114B4">
      <w:pPr>
        <w:jc w:val="both"/>
        <w:rPr>
          <w:i/>
          <w:lang w:val="vi-VN"/>
        </w:rPr>
      </w:pPr>
    </w:p>
    <w:p w:rsidR="000114B4" w:rsidRDefault="000114B4" w:rsidP="000114B4">
      <w:pPr>
        <w:pStyle w:val="ListParagraph"/>
        <w:numPr>
          <w:ilvl w:val="0"/>
          <w:numId w:val="1"/>
        </w:numPr>
        <w:jc w:val="both"/>
        <w:rPr>
          <w:i/>
          <w:lang w:val="vi-VN"/>
        </w:rPr>
      </w:pPr>
      <w:r>
        <w:rPr>
          <w:i/>
          <w:lang w:val="vi-VN"/>
        </w:rPr>
        <w:t>Việc làm của Thánh Gia là giáo huấn cho các gia đình tin Chúa : cha mẹ có bổn phận giáo dục đức tin cũng như việc tuân thủ các giới luật của Chúa và Hội Thánh cho con cái mình...</w:t>
      </w:r>
    </w:p>
    <w:p w:rsidR="000114B4" w:rsidRDefault="000114B4" w:rsidP="000114B4">
      <w:pPr>
        <w:jc w:val="both"/>
        <w:rPr>
          <w:i/>
          <w:lang w:val="vi-VN"/>
        </w:rPr>
      </w:pPr>
    </w:p>
    <w:p w:rsidR="000114B4" w:rsidRPr="00D555B5" w:rsidRDefault="000114B4" w:rsidP="000114B4">
      <w:pPr>
        <w:jc w:val="both"/>
        <w:rPr>
          <w:b/>
          <w:i/>
          <w:lang w:val="vi-VN"/>
        </w:rPr>
      </w:pPr>
      <w:r w:rsidRPr="00D555B5">
        <w:rPr>
          <w:b/>
          <w:i/>
          <w:lang w:val="vi-VN"/>
        </w:rPr>
        <w:t>Giáo huấn Tin Mừng</w:t>
      </w:r>
    </w:p>
    <w:p w:rsidR="00D555B5" w:rsidRDefault="00D555B5" w:rsidP="000114B4">
      <w:pPr>
        <w:jc w:val="both"/>
        <w:rPr>
          <w:i/>
          <w:lang w:val="vi-VN"/>
        </w:rPr>
      </w:pPr>
    </w:p>
    <w:p w:rsidR="00D555B5" w:rsidRPr="00DA51C6" w:rsidRDefault="00D555B5" w:rsidP="00D555B5">
      <w:pPr>
        <w:pStyle w:val="ListParagraph"/>
        <w:numPr>
          <w:ilvl w:val="0"/>
          <w:numId w:val="1"/>
        </w:numPr>
        <w:jc w:val="both"/>
        <w:rPr>
          <w:i/>
          <w:lang w:val="vi-VN"/>
        </w:rPr>
      </w:pPr>
      <w:r>
        <w:rPr>
          <w:i/>
          <w:lang w:val="vi-VN"/>
        </w:rPr>
        <w:t>“Còn Hài Nhi ngày càng lớn lên, thêm vững mạnh, đầy khôn ngoan, và hằng được ơn nghĩa cùng Thiên Chúa.” ( c. 40)</w:t>
      </w:r>
    </w:p>
    <w:p w:rsidR="00DA51C6" w:rsidRDefault="00DA51C6" w:rsidP="00DA51C6">
      <w:pPr>
        <w:jc w:val="both"/>
        <w:rPr>
          <w:i/>
        </w:rPr>
      </w:pPr>
    </w:p>
    <w:p w:rsidR="00DA51C6" w:rsidRPr="00DA51C6" w:rsidRDefault="00DA51C6" w:rsidP="00DA51C6">
      <w:pPr>
        <w:jc w:val="both"/>
        <w:rPr>
          <w:b/>
          <w:i/>
        </w:rPr>
      </w:pPr>
      <w:r w:rsidRPr="00DA51C6">
        <w:rPr>
          <w:b/>
          <w:i/>
        </w:rPr>
        <w:t>Danh ngôn</w:t>
      </w:r>
    </w:p>
    <w:p w:rsidR="00DA51C6" w:rsidRDefault="00DA51C6" w:rsidP="00DA51C6">
      <w:pPr>
        <w:jc w:val="both"/>
      </w:pPr>
    </w:p>
    <w:p w:rsidR="00DA51C6" w:rsidRDefault="00DA51C6" w:rsidP="00DA51C6">
      <w:pPr>
        <w:jc w:val="both"/>
      </w:pPr>
      <w:r>
        <w:t>Học vấn do người siêng năng đạt được, tài sản do người tinh tế sở hữu, quyền lợi do người dũng cảm năm giữ, thiên đường do người lương thiện xây dựng.</w:t>
      </w:r>
    </w:p>
    <w:p w:rsidR="00DA51C6" w:rsidRDefault="00DA51C6" w:rsidP="00DA51C6">
      <w:pPr>
        <w:jc w:val="both"/>
      </w:pPr>
      <w:r>
        <w:tab/>
        <w:t>Benjamin Franklin</w:t>
      </w:r>
    </w:p>
    <w:p w:rsidR="00DA51C6" w:rsidRDefault="00DA51C6" w:rsidP="00DA51C6">
      <w:pPr>
        <w:jc w:val="both"/>
      </w:pPr>
    </w:p>
    <w:p w:rsidR="00DA51C6" w:rsidRDefault="00DA51C6" w:rsidP="00DA51C6">
      <w:pPr>
        <w:jc w:val="both"/>
      </w:pPr>
      <w:r>
        <w:t>Giáo dục là vũ khí mạnh nhất mà người ta có thể sử dụng để thay đổi cả thế giới.</w:t>
      </w:r>
    </w:p>
    <w:p w:rsidR="00DA51C6" w:rsidRDefault="00DA51C6" w:rsidP="00DA51C6">
      <w:pPr>
        <w:jc w:val="both"/>
      </w:pPr>
      <w:r>
        <w:tab/>
        <w:t>Nelson Mandela</w:t>
      </w:r>
    </w:p>
    <w:p w:rsidR="00DA51C6" w:rsidRDefault="00DA51C6" w:rsidP="00DA51C6">
      <w:pPr>
        <w:jc w:val="both"/>
      </w:pPr>
    </w:p>
    <w:p w:rsidR="00DA51C6" w:rsidRDefault="00DA51C6" w:rsidP="00DA51C6">
      <w:pPr>
        <w:jc w:val="both"/>
      </w:pPr>
      <w:r>
        <w:t>Tấm gương sáng, bụi bặm chẳng làm dơ được. Tinh thần trong, lòng ham muốn chẳng dính vô được.</w:t>
      </w:r>
    </w:p>
    <w:p w:rsidR="00DA51C6" w:rsidRDefault="00DA51C6" w:rsidP="00DA51C6">
      <w:pPr>
        <w:jc w:val="both"/>
      </w:pPr>
      <w:r>
        <w:tab/>
        <w:t>Lão Tử</w:t>
      </w:r>
    </w:p>
    <w:p w:rsidR="00DA51C6" w:rsidRDefault="00DA51C6" w:rsidP="00DA51C6">
      <w:pPr>
        <w:jc w:val="both"/>
      </w:pPr>
    </w:p>
    <w:p w:rsidR="00DA51C6" w:rsidRPr="00DA51C6" w:rsidRDefault="00DA51C6" w:rsidP="00DA51C6">
      <w:pPr>
        <w:jc w:val="both"/>
      </w:pPr>
      <w:r>
        <w:t>Lm Giuse Ngô Mạnh Điệp</w:t>
      </w:r>
    </w:p>
    <w:sectPr w:rsidR="00DA51C6" w:rsidRPr="00DA51C6"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632C0"/>
    <w:multiLevelType w:val="hybridMultilevel"/>
    <w:tmpl w:val="9320BFF2"/>
    <w:lvl w:ilvl="0" w:tplc="13A87E38">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68EC6210"/>
    <w:multiLevelType w:val="hybridMultilevel"/>
    <w:tmpl w:val="03E0067A"/>
    <w:lvl w:ilvl="0" w:tplc="4C5E287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B68"/>
    <w:rsid w:val="000114B4"/>
    <w:rsid w:val="0001163A"/>
    <w:rsid w:val="000640C7"/>
    <w:rsid w:val="000A46B3"/>
    <w:rsid w:val="00121AFF"/>
    <w:rsid w:val="00247D2F"/>
    <w:rsid w:val="00316DCE"/>
    <w:rsid w:val="004C7A4D"/>
    <w:rsid w:val="005406DC"/>
    <w:rsid w:val="00622CA2"/>
    <w:rsid w:val="00625659"/>
    <w:rsid w:val="00643DA1"/>
    <w:rsid w:val="006D53F6"/>
    <w:rsid w:val="007212B5"/>
    <w:rsid w:val="007A5213"/>
    <w:rsid w:val="007C2B68"/>
    <w:rsid w:val="007D59B2"/>
    <w:rsid w:val="007F45B4"/>
    <w:rsid w:val="00866952"/>
    <w:rsid w:val="008B169E"/>
    <w:rsid w:val="009444C0"/>
    <w:rsid w:val="00A92611"/>
    <w:rsid w:val="00AA01B3"/>
    <w:rsid w:val="00B175D7"/>
    <w:rsid w:val="00BF4A62"/>
    <w:rsid w:val="00C364F5"/>
    <w:rsid w:val="00D20CCE"/>
    <w:rsid w:val="00D555B5"/>
    <w:rsid w:val="00DA51C6"/>
    <w:rsid w:val="00DF2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2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32</cp:revision>
  <dcterms:created xsi:type="dcterms:W3CDTF">2019-01-19T01:07:00Z</dcterms:created>
  <dcterms:modified xsi:type="dcterms:W3CDTF">2019-01-24T02:05:00Z</dcterms:modified>
</cp:coreProperties>
</file>