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684C24" w:rsidP="00684C24">
      <w:pPr>
        <w:jc w:val="both"/>
      </w:pPr>
      <w:r>
        <w:t>NHỊP SỐNG TRONG TUẦN – tuần XIII/TN/C</w:t>
      </w:r>
    </w:p>
    <w:p w:rsidR="00684C24" w:rsidRPr="00C50606" w:rsidRDefault="00684C24" w:rsidP="00684C24">
      <w:pPr>
        <w:jc w:val="both"/>
        <w:rPr>
          <w:i/>
        </w:rPr>
      </w:pPr>
      <w:r w:rsidRPr="00C50606">
        <w:rPr>
          <w:i/>
        </w:rPr>
        <w:t>Từ thứ hai ngày 2/7 đến thứ bảy ngày 7/7 – 2018</w:t>
      </w:r>
    </w:p>
    <w:p w:rsidR="00684C24" w:rsidRPr="00C50606" w:rsidRDefault="00684C24" w:rsidP="00684C24">
      <w:pPr>
        <w:jc w:val="both"/>
        <w:rPr>
          <w:i/>
        </w:rPr>
      </w:pPr>
    </w:p>
    <w:p w:rsidR="00684C24" w:rsidRPr="007A5652" w:rsidRDefault="00684C24" w:rsidP="00684C24">
      <w:pPr>
        <w:jc w:val="both"/>
        <w:rPr>
          <w:i/>
        </w:rPr>
      </w:pPr>
      <w:r w:rsidRPr="007A5652">
        <w:rPr>
          <w:i/>
        </w:rPr>
        <w:t xml:space="preserve">Thứ hai ngày 2/7 – Mt 8 , 18 </w:t>
      </w:r>
      <w:r w:rsidR="00640C4D" w:rsidRPr="007A5652">
        <w:rPr>
          <w:i/>
        </w:rPr>
        <w:t>–</w:t>
      </w:r>
      <w:r w:rsidRPr="007A5652">
        <w:rPr>
          <w:i/>
        </w:rPr>
        <w:t xml:space="preserve"> 22</w:t>
      </w:r>
    </w:p>
    <w:p w:rsidR="00640C4D" w:rsidRDefault="00640C4D" w:rsidP="00684C24">
      <w:pPr>
        <w:jc w:val="both"/>
      </w:pPr>
    </w:p>
    <w:p w:rsidR="00640C4D" w:rsidRPr="005E6BFC" w:rsidRDefault="00640C4D" w:rsidP="00684C24">
      <w:pPr>
        <w:jc w:val="both"/>
        <w:rPr>
          <w:b/>
          <w:i/>
        </w:rPr>
      </w:pPr>
      <w:r w:rsidRPr="005E6BFC">
        <w:rPr>
          <w:b/>
          <w:i/>
        </w:rPr>
        <w:t>Nội dung Tin Mừng</w:t>
      </w:r>
    </w:p>
    <w:p w:rsidR="00640C4D" w:rsidRDefault="00640C4D" w:rsidP="00684C24">
      <w:pPr>
        <w:jc w:val="both"/>
      </w:pPr>
    </w:p>
    <w:p w:rsidR="00640C4D" w:rsidRPr="005E6BFC" w:rsidRDefault="00640C4D" w:rsidP="00640C4D">
      <w:pPr>
        <w:pStyle w:val="ListParagraph"/>
        <w:numPr>
          <w:ilvl w:val="0"/>
          <w:numId w:val="1"/>
        </w:numPr>
        <w:jc w:val="both"/>
        <w:rPr>
          <w:i/>
        </w:rPr>
      </w:pPr>
      <w:r w:rsidRPr="005E6BFC">
        <w:rPr>
          <w:i/>
        </w:rPr>
        <w:t>Chúa Giê-su đối diện với hai trường hợp xin theo Người…</w:t>
      </w:r>
    </w:p>
    <w:p w:rsidR="00640C4D" w:rsidRPr="005E6BFC" w:rsidRDefault="00640C4D" w:rsidP="00640C4D">
      <w:pPr>
        <w:pStyle w:val="ListParagraph"/>
        <w:numPr>
          <w:ilvl w:val="0"/>
          <w:numId w:val="1"/>
        </w:numPr>
        <w:jc w:val="both"/>
        <w:rPr>
          <w:i/>
        </w:rPr>
      </w:pPr>
      <w:r w:rsidRPr="005E6BFC">
        <w:rPr>
          <w:i/>
        </w:rPr>
        <w:t>Trường hợp thứ nhất, Người trả lời bằng cách diễn tả về cuộc sống rầy đây mai đó của Người với một hình ảnh rất dễ thương: con chồn có hang,  chim trời có tổ, nhưng Con Người không có chỗ tựa đầu…Một câu trả lời để tùy đối tượng quyết định…và có vẻ như Người cảm thấy người xin khó lòng mà đi theo…</w:t>
      </w:r>
    </w:p>
    <w:p w:rsidR="00640C4D" w:rsidRPr="005E6BFC" w:rsidRDefault="00640C4D" w:rsidP="00640C4D">
      <w:pPr>
        <w:pStyle w:val="ListParagraph"/>
        <w:numPr>
          <w:ilvl w:val="0"/>
          <w:numId w:val="1"/>
        </w:numPr>
        <w:jc w:val="both"/>
        <w:rPr>
          <w:i/>
        </w:rPr>
      </w:pPr>
      <w:r w:rsidRPr="005E6BFC">
        <w:rPr>
          <w:i/>
        </w:rPr>
        <w:t>Trường hợp thứ hai là một quyết định có vẻ khá cứng rắn</w:t>
      </w:r>
      <w:r w:rsidR="005E6BFC" w:rsidRPr="005E6BFC">
        <w:rPr>
          <w:i/>
        </w:rPr>
        <w:t>: Anh hãy đi theo tôi, cứ để kẻ chết chôn kẻ chết của họ…</w:t>
      </w:r>
    </w:p>
    <w:p w:rsidR="005E6BFC" w:rsidRPr="005E6BFC" w:rsidRDefault="005E6BFC" w:rsidP="00640C4D">
      <w:pPr>
        <w:pStyle w:val="ListParagraph"/>
        <w:numPr>
          <w:ilvl w:val="0"/>
          <w:numId w:val="1"/>
        </w:numPr>
        <w:jc w:val="both"/>
        <w:rPr>
          <w:i/>
        </w:rPr>
      </w:pPr>
      <w:r w:rsidRPr="005E6BFC">
        <w:rPr>
          <w:i/>
        </w:rPr>
        <w:t>Thật ra thì mỗi đời sống của từng con người ở trần gian này đều là chuyện đi theo Chúa, nhưng kẻ ở lối này, người ở nẻo kia…Mỗi nẻo, mỗi lối có ơn của Chúa và những đòi hỏi của đường đi…Vấn đề là chúng ta nhận rõ mình được Chúa gọi ở đâu và làm gì…để rồi đáp trả hết mình…</w:t>
      </w:r>
    </w:p>
    <w:p w:rsidR="005E6BFC" w:rsidRDefault="005E6BFC" w:rsidP="005E6BFC">
      <w:pPr>
        <w:jc w:val="both"/>
      </w:pPr>
    </w:p>
    <w:p w:rsidR="005E6BFC" w:rsidRPr="005E6BFC" w:rsidRDefault="005E6BFC" w:rsidP="005E6BFC">
      <w:pPr>
        <w:jc w:val="both"/>
        <w:rPr>
          <w:b/>
          <w:i/>
        </w:rPr>
      </w:pPr>
      <w:r w:rsidRPr="005E6BFC">
        <w:rPr>
          <w:b/>
          <w:i/>
        </w:rPr>
        <w:t>Giáo huấn Tin Mừng</w:t>
      </w:r>
    </w:p>
    <w:p w:rsidR="005E6BFC" w:rsidRDefault="005E6BFC" w:rsidP="005E6BFC">
      <w:pPr>
        <w:jc w:val="both"/>
      </w:pPr>
    </w:p>
    <w:p w:rsidR="005E6BFC" w:rsidRDefault="005E6BFC" w:rsidP="005E6BFC">
      <w:pPr>
        <w:pStyle w:val="ListParagraph"/>
        <w:numPr>
          <w:ilvl w:val="0"/>
          <w:numId w:val="1"/>
        </w:numPr>
        <w:jc w:val="both"/>
      </w:pPr>
      <w:r w:rsidRPr="005E6BFC">
        <w:rPr>
          <w:i/>
        </w:rPr>
        <w:t>“Con chồn có hang, chim trởi có tổ, nhưng Con Người không có chỗ tựa đầu.”</w:t>
      </w:r>
      <w:r>
        <w:t xml:space="preserve"> (c.20)</w:t>
      </w:r>
    </w:p>
    <w:p w:rsidR="006A37E6" w:rsidRDefault="006A37E6" w:rsidP="006A37E6">
      <w:pPr>
        <w:jc w:val="both"/>
      </w:pPr>
    </w:p>
    <w:p w:rsidR="006A37E6" w:rsidRPr="00C50606" w:rsidRDefault="006A37E6" w:rsidP="006A37E6">
      <w:pPr>
        <w:jc w:val="both"/>
        <w:rPr>
          <w:b/>
          <w:i/>
        </w:rPr>
      </w:pPr>
      <w:r w:rsidRPr="00C50606">
        <w:rPr>
          <w:b/>
          <w:i/>
        </w:rPr>
        <w:t>Ca dao</w:t>
      </w:r>
    </w:p>
    <w:p w:rsidR="006A37E6" w:rsidRDefault="006A37E6" w:rsidP="006A37E6">
      <w:pPr>
        <w:jc w:val="both"/>
      </w:pPr>
    </w:p>
    <w:p w:rsidR="006A37E6" w:rsidRDefault="006A37E6" w:rsidP="006A37E6">
      <w:pPr>
        <w:jc w:val="both"/>
      </w:pPr>
      <w:r>
        <w:t>Con vua nhưng sống thanh bần,</w:t>
      </w:r>
    </w:p>
    <w:p w:rsidR="006A37E6" w:rsidRDefault="006A37E6" w:rsidP="006A37E6">
      <w:pPr>
        <w:jc w:val="both"/>
      </w:pPr>
      <w:r>
        <w:t>Tấm lòng hiếu thảo xa gần ngợi khen.</w:t>
      </w:r>
    </w:p>
    <w:p w:rsidR="006A37E6" w:rsidRDefault="006A37E6" w:rsidP="006A37E6">
      <w:pPr>
        <w:jc w:val="both"/>
      </w:pPr>
    </w:p>
    <w:p w:rsidR="006A37E6" w:rsidRDefault="006A37E6" w:rsidP="006A37E6">
      <w:pPr>
        <w:jc w:val="both"/>
      </w:pPr>
      <w:r>
        <w:t>Có nếp mừng nếp, co tẻ mừng tẻ.</w:t>
      </w:r>
    </w:p>
    <w:p w:rsidR="006A37E6" w:rsidRDefault="006A37E6" w:rsidP="006A37E6">
      <w:pPr>
        <w:jc w:val="both"/>
      </w:pPr>
    </w:p>
    <w:p w:rsidR="006A37E6" w:rsidRDefault="006A37E6" w:rsidP="006A37E6">
      <w:pPr>
        <w:jc w:val="both"/>
      </w:pPr>
      <w:r>
        <w:t>Xới cơm thì xới lòng ta,</w:t>
      </w:r>
    </w:p>
    <w:p w:rsidR="006A37E6" w:rsidRDefault="006A37E6" w:rsidP="006A37E6">
      <w:pPr>
        <w:jc w:val="both"/>
      </w:pPr>
      <w:r>
        <w:t>So đũa thì phải so ra lòng người.</w:t>
      </w:r>
    </w:p>
    <w:p w:rsidR="006A37E6" w:rsidRDefault="006A37E6" w:rsidP="006A37E6">
      <w:pPr>
        <w:jc w:val="both"/>
      </w:pPr>
    </w:p>
    <w:p w:rsidR="006A37E6" w:rsidRPr="00C50606" w:rsidRDefault="006A37E6" w:rsidP="006A37E6">
      <w:pPr>
        <w:jc w:val="both"/>
        <w:rPr>
          <w:b/>
          <w:i/>
        </w:rPr>
      </w:pPr>
      <w:r w:rsidRPr="00C50606">
        <w:rPr>
          <w:b/>
          <w:i/>
        </w:rPr>
        <w:t>Danh ngôn</w:t>
      </w:r>
    </w:p>
    <w:p w:rsidR="006A37E6" w:rsidRDefault="006A37E6" w:rsidP="006A37E6">
      <w:pPr>
        <w:jc w:val="both"/>
      </w:pPr>
    </w:p>
    <w:p w:rsidR="006A37E6" w:rsidRDefault="006A37E6" w:rsidP="006A37E6">
      <w:pPr>
        <w:jc w:val="both"/>
      </w:pPr>
      <w:r>
        <w:t>Giàu không phải lúc nào cũng mua được hạnh phúc.</w:t>
      </w:r>
    </w:p>
    <w:p w:rsidR="006A37E6" w:rsidRDefault="006A37E6" w:rsidP="006A37E6">
      <w:pPr>
        <w:jc w:val="both"/>
      </w:pPr>
      <w:r>
        <w:tab/>
        <w:t>Southey Robert</w:t>
      </w:r>
      <w:r w:rsidR="00C50606">
        <w:t xml:space="preserve"> (1774-1843) – nhà thơ người Anh thuộc trường phái lãng mạn.</w:t>
      </w:r>
    </w:p>
    <w:p w:rsidR="006A37E6" w:rsidRDefault="006A37E6" w:rsidP="006A37E6">
      <w:pPr>
        <w:jc w:val="both"/>
      </w:pPr>
    </w:p>
    <w:p w:rsidR="006A37E6" w:rsidRDefault="006A37E6" w:rsidP="006A37E6">
      <w:pPr>
        <w:jc w:val="both"/>
      </w:pPr>
      <w:r>
        <w:t>Cuộc đời không ngợi khen những gì bạn biết mà chỉ tưởng thưởng những việc bạn đã làm.</w:t>
      </w:r>
    </w:p>
    <w:p w:rsidR="006A37E6" w:rsidRDefault="006A37E6" w:rsidP="006A37E6">
      <w:pPr>
        <w:jc w:val="both"/>
      </w:pPr>
      <w:r>
        <w:tab/>
        <w:t>Napoléon Hill</w:t>
      </w:r>
      <w:r w:rsidR="00C50606">
        <w:t xml:space="preserve"> (1883-1970) – tác giả người Mỹ.</w:t>
      </w:r>
    </w:p>
    <w:p w:rsidR="006A37E6" w:rsidRDefault="006A37E6" w:rsidP="006A37E6">
      <w:pPr>
        <w:jc w:val="both"/>
      </w:pPr>
    </w:p>
    <w:p w:rsidR="006A37E6" w:rsidRPr="00C50606" w:rsidRDefault="006A37E6" w:rsidP="006A37E6">
      <w:pPr>
        <w:jc w:val="both"/>
        <w:rPr>
          <w:b/>
          <w:i/>
        </w:rPr>
      </w:pPr>
      <w:r w:rsidRPr="00C50606">
        <w:rPr>
          <w:b/>
          <w:i/>
        </w:rPr>
        <w:t>Sống Lời Chúa trong hôm nay</w:t>
      </w:r>
    </w:p>
    <w:p w:rsidR="006A37E6" w:rsidRDefault="006A37E6" w:rsidP="006A37E6">
      <w:pPr>
        <w:jc w:val="both"/>
      </w:pPr>
    </w:p>
    <w:p w:rsidR="006A37E6" w:rsidRDefault="006A37E6" w:rsidP="006A37E6">
      <w:pPr>
        <w:jc w:val="both"/>
      </w:pPr>
      <w:r>
        <w:t>-bằng lòng với cuộc sống vừa đủ để có thời gian dành cho Chúa và cho những người thân…</w:t>
      </w:r>
    </w:p>
    <w:p w:rsidR="006A37E6" w:rsidRDefault="006A37E6" w:rsidP="006A37E6">
      <w:pPr>
        <w:jc w:val="both"/>
      </w:pPr>
      <w:r>
        <w:lastRenderedPageBreak/>
        <w:t>-có cái nhìn trân trọng với những người nghèo hèn quanh mình…</w:t>
      </w:r>
    </w:p>
    <w:p w:rsidR="006A37E6" w:rsidRDefault="006A37E6" w:rsidP="006A37E6">
      <w:pPr>
        <w:jc w:val="both"/>
      </w:pPr>
    </w:p>
    <w:p w:rsidR="006A37E6" w:rsidRDefault="006A37E6" w:rsidP="006A37E6">
      <w:pPr>
        <w:jc w:val="both"/>
      </w:pPr>
      <w:r w:rsidRPr="006A37E6">
        <w:rPr>
          <w:i/>
        </w:rPr>
        <w:t xml:space="preserve">Thứ ba ngày 3/7 – Lễ thánh Tô-ma Tông Đồ - Gio 20, 24 </w:t>
      </w:r>
      <w:r w:rsidR="00C41FB1">
        <w:rPr>
          <w:i/>
        </w:rPr>
        <w:t>–</w:t>
      </w:r>
      <w:r w:rsidRPr="006A37E6">
        <w:rPr>
          <w:i/>
        </w:rPr>
        <w:t xml:space="preserve"> 29</w:t>
      </w:r>
    </w:p>
    <w:p w:rsidR="00C41FB1" w:rsidRDefault="00C41FB1" w:rsidP="006A37E6">
      <w:pPr>
        <w:jc w:val="both"/>
      </w:pPr>
    </w:p>
    <w:p w:rsidR="00C41FB1" w:rsidRPr="009C2B95" w:rsidRDefault="00C41FB1" w:rsidP="006A37E6">
      <w:pPr>
        <w:jc w:val="both"/>
        <w:rPr>
          <w:b/>
          <w:i/>
        </w:rPr>
      </w:pPr>
      <w:r w:rsidRPr="009C2B95">
        <w:rPr>
          <w:b/>
          <w:i/>
        </w:rPr>
        <w:t>Nội dung Tin Mừng</w:t>
      </w:r>
    </w:p>
    <w:p w:rsidR="00C41FB1" w:rsidRDefault="00C41FB1" w:rsidP="006A37E6">
      <w:pPr>
        <w:jc w:val="both"/>
      </w:pPr>
    </w:p>
    <w:p w:rsidR="00C41FB1" w:rsidRPr="009C2B95" w:rsidRDefault="00C41FB1" w:rsidP="00C41FB1">
      <w:pPr>
        <w:pStyle w:val="ListParagraph"/>
        <w:numPr>
          <w:ilvl w:val="0"/>
          <w:numId w:val="1"/>
        </w:numPr>
        <w:jc w:val="both"/>
        <w:rPr>
          <w:i/>
        </w:rPr>
      </w:pPr>
      <w:r w:rsidRPr="009C2B95">
        <w:rPr>
          <w:i/>
        </w:rPr>
        <w:t>Tin Mừng tường thuật lại việc anh em trong Nhóm chia sẻ với Tô-ma về việc Chúa sống lại và hiện ra với họ…</w:t>
      </w:r>
    </w:p>
    <w:p w:rsidR="00C41FB1" w:rsidRPr="009C2B95" w:rsidRDefault="00C41FB1" w:rsidP="00C41FB1">
      <w:pPr>
        <w:pStyle w:val="ListParagraph"/>
        <w:numPr>
          <w:ilvl w:val="0"/>
          <w:numId w:val="1"/>
        </w:numPr>
        <w:jc w:val="both"/>
        <w:rPr>
          <w:i/>
        </w:rPr>
      </w:pPr>
      <w:r w:rsidRPr="009C2B95">
        <w:rPr>
          <w:i/>
        </w:rPr>
        <w:t>Tô-ma khá cứng cỏi trong lời nói của mình với anh em khi chưa được tận mắt nhìn thấy Đấng Sống Lại…</w:t>
      </w:r>
    </w:p>
    <w:p w:rsidR="00C41FB1" w:rsidRPr="009C2B95" w:rsidRDefault="00C41FB1" w:rsidP="00C41FB1">
      <w:pPr>
        <w:pStyle w:val="ListParagraph"/>
        <w:numPr>
          <w:ilvl w:val="0"/>
          <w:numId w:val="1"/>
        </w:numPr>
        <w:jc w:val="both"/>
        <w:rPr>
          <w:i/>
        </w:rPr>
      </w:pPr>
      <w:r w:rsidRPr="009C2B95">
        <w:rPr>
          <w:i/>
        </w:rPr>
        <w:t>Tám ngày sau, Người lại hiện đến giữa các ông và đặc biệt cho Tô-ma nhìn thấy những dấu tích cuộc Thương Khó của Người…</w:t>
      </w:r>
    </w:p>
    <w:p w:rsidR="00C41FB1" w:rsidRPr="009C2B95" w:rsidRDefault="00C41FB1" w:rsidP="00C41FB1">
      <w:pPr>
        <w:pStyle w:val="ListParagraph"/>
        <w:numPr>
          <w:ilvl w:val="0"/>
          <w:numId w:val="1"/>
        </w:numPr>
        <w:jc w:val="both"/>
        <w:rPr>
          <w:i/>
        </w:rPr>
      </w:pPr>
      <w:r w:rsidRPr="009C2B95">
        <w:rPr>
          <w:i/>
        </w:rPr>
        <w:t>Tô-ma tuyên xưng đức tin vào Đấng Sống Lại…</w:t>
      </w:r>
    </w:p>
    <w:p w:rsidR="00C41FB1" w:rsidRPr="009C2B95" w:rsidRDefault="00C41FB1" w:rsidP="00C41FB1">
      <w:pPr>
        <w:pStyle w:val="ListParagraph"/>
        <w:numPr>
          <w:ilvl w:val="0"/>
          <w:numId w:val="1"/>
        </w:numPr>
        <w:jc w:val="both"/>
        <w:rPr>
          <w:i/>
        </w:rPr>
      </w:pPr>
      <w:r w:rsidRPr="009C2B95">
        <w:rPr>
          <w:i/>
        </w:rPr>
        <w:t>Tô-ma có phải là con người “cứng tin” không ? Có lẽ là không,..Ông chẳng qua chỉ là một con người “cứng lời” khi nghe anh em nói…và đã trở nên “mềm” ngay khi được gặp Chúa…</w:t>
      </w:r>
    </w:p>
    <w:p w:rsidR="00C41FB1" w:rsidRPr="009C2B95" w:rsidRDefault="00C41FB1" w:rsidP="00C41FB1">
      <w:pPr>
        <w:pStyle w:val="ListParagraph"/>
        <w:numPr>
          <w:ilvl w:val="0"/>
          <w:numId w:val="1"/>
        </w:numPr>
        <w:jc w:val="both"/>
        <w:rPr>
          <w:i/>
        </w:rPr>
      </w:pPr>
      <w:r w:rsidRPr="009C2B95">
        <w:rPr>
          <w:i/>
        </w:rPr>
        <w:t>Tuy nhiên – nhân sự “cứng lời” của Tô-ma này – Chúa lên tiếng ca ngợi những thế hệ tin dựa trên sự chứng thực của những người tận mắt chứng kiến</w:t>
      </w:r>
      <w:r w:rsidR="007B2ECF" w:rsidRPr="009C2B95">
        <w:rPr>
          <w:i/>
        </w:rPr>
        <w:t>: Phúc thay những người không thấy mà tin !</w:t>
      </w:r>
    </w:p>
    <w:p w:rsidR="007B2ECF" w:rsidRDefault="007B2ECF" w:rsidP="007B2ECF">
      <w:pPr>
        <w:jc w:val="both"/>
      </w:pPr>
    </w:p>
    <w:p w:rsidR="007B2ECF" w:rsidRPr="009C2B95" w:rsidRDefault="007B2ECF" w:rsidP="007B2ECF">
      <w:pPr>
        <w:jc w:val="both"/>
        <w:rPr>
          <w:b/>
          <w:i/>
        </w:rPr>
      </w:pPr>
      <w:r w:rsidRPr="009C2B95">
        <w:rPr>
          <w:b/>
          <w:i/>
        </w:rPr>
        <w:t>Giáo huấn Tin Mừng</w:t>
      </w:r>
    </w:p>
    <w:p w:rsidR="007B2ECF" w:rsidRDefault="007B2ECF" w:rsidP="007B2ECF">
      <w:pPr>
        <w:jc w:val="both"/>
      </w:pPr>
    </w:p>
    <w:p w:rsidR="007B2ECF" w:rsidRDefault="007B2ECF" w:rsidP="007B2ECF">
      <w:pPr>
        <w:pStyle w:val="ListParagraph"/>
        <w:numPr>
          <w:ilvl w:val="0"/>
          <w:numId w:val="1"/>
        </w:numPr>
        <w:jc w:val="both"/>
      </w:pPr>
      <w:r w:rsidRPr="009C2B95">
        <w:rPr>
          <w:i/>
        </w:rPr>
        <w:t>“Đức Giê-su bảo : “Vì đã thấy Thầy, nên anh tin. Phúc thay những người không thấy mà tin !”</w:t>
      </w:r>
      <w:r>
        <w:t xml:space="preserve"> ( c. 22)</w:t>
      </w:r>
    </w:p>
    <w:p w:rsidR="007B2ECF" w:rsidRDefault="007B2ECF" w:rsidP="007B2ECF">
      <w:pPr>
        <w:jc w:val="both"/>
      </w:pPr>
    </w:p>
    <w:p w:rsidR="007B2ECF" w:rsidRPr="009C2B95" w:rsidRDefault="007B2ECF" w:rsidP="007B2ECF">
      <w:pPr>
        <w:jc w:val="both"/>
        <w:rPr>
          <w:b/>
          <w:i/>
        </w:rPr>
      </w:pPr>
      <w:r w:rsidRPr="009C2B95">
        <w:rPr>
          <w:b/>
          <w:i/>
        </w:rPr>
        <w:t>Gương sống</w:t>
      </w:r>
    </w:p>
    <w:p w:rsidR="007B2ECF" w:rsidRDefault="007B2ECF" w:rsidP="007B2ECF">
      <w:pPr>
        <w:jc w:val="both"/>
      </w:pPr>
    </w:p>
    <w:p w:rsidR="007B2ECF" w:rsidRDefault="007B2ECF" w:rsidP="007B2ECF">
      <w:pPr>
        <w:jc w:val="both"/>
      </w:pPr>
      <w:r w:rsidRPr="0095428F">
        <w:rPr>
          <w:b/>
        </w:rPr>
        <w:t>Thánh Tô-ma</w:t>
      </w:r>
      <w:r>
        <w:t xml:space="preserve"> – ông là người Do Thái, quê miền Ga-li-lê…và là một trong Nhóm Mười Hai môn đệ đầu tiên của Chúa, cùng Người rong ruổi loan báo Tin Mừng Nước Trời…</w:t>
      </w:r>
    </w:p>
    <w:p w:rsidR="007B2ECF" w:rsidRPr="00C41FB1" w:rsidRDefault="007B2ECF" w:rsidP="007B2ECF">
      <w:pPr>
        <w:jc w:val="both"/>
      </w:pPr>
      <w:r>
        <w:t>Có lẽ câu chuyện của ông và những trao đổi giữa ông với Nhóm anh em cũng như với chính Chúa Giê-su khi Người hiện đến giữa họ lần thứ hai sau sống lại…là câu chuyện “nổi nhất” của Tô-ma được Tin Mừng ghi lại, và – dĩ nhiên – nhằm mục đích đề cao những người dựa vào chứng cứ sống động</w:t>
      </w:r>
      <w:r w:rsidR="0095428F">
        <w:t xml:space="preserve"> là các Tông Đồ và những thế hệ người tin đi trước để tuyên xưng Đấng Sống Lại là Cứu Thế của nhân loại…</w:t>
      </w:r>
    </w:p>
    <w:p w:rsidR="005E6BFC" w:rsidRDefault="0095428F" w:rsidP="005E6BFC">
      <w:pPr>
        <w:jc w:val="both"/>
      </w:pPr>
      <w:r>
        <w:t>Thánh nhân sau này đã nhiệt thành loan báo Tin Mừng Nước Trời ở Ấn Độ và chấp nhận đổ máu để làm chứng cho Thầy của mình – Đức Giê-su Ky-tô…</w:t>
      </w:r>
    </w:p>
    <w:p w:rsidR="005E6BFC" w:rsidRDefault="005E6BFC" w:rsidP="005E6BFC">
      <w:pPr>
        <w:jc w:val="both"/>
      </w:pPr>
    </w:p>
    <w:p w:rsidR="0095428F" w:rsidRDefault="0095428F" w:rsidP="005E6BFC">
      <w:pPr>
        <w:jc w:val="both"/>
        <w:rPr>
          <w:b/>
        </w:rPr>
      </w:pPr>
      <w:r w:rsidRPr="0095428F">
        <w:rPr>
          <w:b/>
        </w:rPr>
        <w:t>Thánh Phi-li-phê Phan Văn Minh , Linh Mục , Tử Đạo</w:t>
      </w:r>
      <w:r>
        <w:rPr>
          <w:b/>
        </w:rPr>
        <w:t xml:space="preserve"> </w:t>
      </w:r>
    </w:p>
    <w:p w:rsidR="0095428F" w:rsidRDefault="0095428F" w:rsidP="005E6BFC">
      <w:pPr>
        <w:jc w:val="both"/>
      </w:pPr>
      <w:r w:rsidRPr="0095428F">
        <w:t>Phi-li-phê Phan Văn Minh</w:t>
      </w:r>
      <w:r>
        <w:t xml:space="preserve"> sinh năm 1815, thuộc họ Đạo Cái Mơn, huyện Mỏ Cày, tỉnh Vĩnh Long trong một gia đình Công Giáo đạo hạnh…</w:t>
      </w:r>
    </w:p>
    <w:p w:rsidR="0095428F" w:rsidRPr="0095428F" w:rsidRDefault="0095428F" w:rsidP="005E6BFC">
      <w:pPr>
        <w:jc w:val="both"/>
      </w:pPr>
      <w:r>
        <w:t>Năm 1828 – khi được 13 tuổi và sau khi nhận lãnh bí tích Thêm Sức – cậu Minh đã đến với Đức Cha Jean Taberd</w:t>
      </w:r>
      <w:r w:rsidR="00CF74F7">
        <w:t xml:space="preserve"> </w:t>
      </w:r>
      <w:r w:rsidR="00EB2A6D">
        <w:t xml:space="preserve">– Từ </w:t>
      </w:r>
      <w:r w:rsidR="00CF74F7">
        <w:t>để xin vào chủng viện…Sau đó ít lâu, cậu Minh gia nhập chủng viện Lái Thiêu</w:t>
      </w:r>
    </w:p>
    <w:p w:rsidR="005E6BFC" w:rsidRDefault="00EB2A6D" w:rsidP="005E6BFC">
      <w:pPr>
        <w:jc w:val="both"/>
      </w:pPr>
      <w:r w:rsidRPr="00EB2A6D">
        <w:t>Quan quân vây hãm trường Latinh Lái Thiêu</w:t>
      </w:r>
      <w:r>
        <w:t xml:space="preserve">, Đức Cha Taberd – Từ đã đưa các chủng sinh qua trường Chung Pê-năng. Sau đó – vì Thầy Minh thông thạo tiếng Latinh, tiếng Pháp, chữ Quốc </w:t>
      </w:r>
      <w:r>
        <w:lastRenderedPageBreak/>
        <w:t>Ngữ và chữ Nho nên Đức cha Taberd – Từ viết thư gọi hai Thầy Minh và Hoan sang Ấn Độ để cùng với ngài soạn bộ tự điển Latinh – Việt Nam. Không may Đức Cha lâm trọng bệnh và qua đời. Hai Thầy được một cha Dòng Tên mua vé tàu thủy cho trở lại Pê-năng với một số tự vị vừa mới in xong.</w:t>
      </w:r>
    </w:p>
    <w:p w:rsidR="00EB2A6D" w:rsidRDefault="00EB2A6D" w:rsidP="005E6BFC">
      <w:pPr>
        <w:jc w:val="both"/>
      </w:pPr>
      <w:r>
        <w:t xml:space="preserve">Mãn khóa đào tạo, Thầy Minh trở về hoạt động mục vụ bên cạnh Đức Cha Cuenot – Thể tại Tòa Giám Mục Gò Thị, tỉnh Bình Định. Cuối năm 1846, khi được 31 tuổi, </w:t>
      </w:r>
      <w:r w:rsidR="006609A6">
        <w:t>Thầy Minh được Đức Cha Cuenot – Thể đặt tay phong chức Linh Mục trong giai đoạn Giáo Hội Việt Nam đang trong hoàn cảnh bị bách hại…</w:t>
      </w:r>
    </w:p>
    <w:p w:rsidR="006609A6" w:rsidRDefault="006609A6" w:rsidP="005E6BFC">
      <w:pPr>
        <w:jc w:val="both"/>
      </w:pPr>
      <w:r>
        <w:t>Cha Phi-li-phê Phan Văn Minh được bề trên trao cho trách nhiệm lo việc chăm sóc giáo dân từ họ Đạo Mặc Bắc đến tận Nam Vang</w:t>
      </w:r>
      <w:r w:rsidR="00FC2761">
        <w:t>.Cha Minh nhiệt tâm lo công việc mục vụ trong vùng Nam Kỳ Lục Tỉnh và đặc biệt nổi bật về lòng kính mến Đức Trinh Nữ và tận tâm huấn luyện mầm non ơn gọi tận hiến.</w:t>
      </w:r>
    </w:p>
    <w:p w:rsidR="00FC2761" w:rsidRDefault="00FC2761" w:rsidP="005E6BFC">
      <w:pPr>
        <w:jc w:val="both"/>
      </w:pPr>
      <w:r>
        <w:t>Một hôm, quan lớn cho bắt ông bà Trùm Lựu đánh đập, tra khảo nơi ẩn giấu Linh Mục. Hai người con ông bà Trùm là Danh và Nhiên khóc lóc thảm thiết. Không cầm lòng được, Cha Minh ra đầu thú và xin quan tha cho ông bà Trùm: tôi chính là Linh Mục Minh. Quan quân bắt Cha cùng với ông Trùm Lựu và quý chức họ Mặc Bắc về giam tại khám đường Vĩnh Long.</w:t>
      </w:r>
    </w:p>
    <w:p w:rsidR="00FC2761" w:rsidRDefault="00FC2761" w:rsidP="005E6BFC">
      <w:pPr>
        <w:jc w:val="both"/>
      </w:pPr>
      <w:r>
        <w:t>Án lệnh từ kinh đô Huế về đến công đường Vĩnh Long…Ngày 3.</w:t>
      </w:r>
      <w:r w:rsidR="009C2B95">
        <w:t>7.1853, Cha Phi-li-phê Phan Văn Minh bình an, tay luôn luôn lần tràng chuỗi</w:t>
      </w:r>
      <w:r w:rsidR="005955EC">
        <w:t>,</w:t>
      </w:r>
      <w:r w:rsidR="009C2B95">
        <w:t xml:space="preserve"> tiến ra pháp trường…</w:t>
      </w:r>
    </w:p>
    <w:p w:rsidR="009C2B95" w:rsidRDefault="009C2B95" w:rsidP="005E6BFC">
      <w:pPr>
        <w:jc w:val="both"/>
      </w:pPr>
    </w:p>
    <w:p w:rsidR="009C2B95" w:rsidRPr="009C2B95" w:rsidRDefault="009C2B95" w:rsidP="005E6BFC">
      <w:pPr>
        <w:jc w:val="both"/>
        <w:rPr>
          <w:b/>
          <w:i/>
        </w:rPr>
      </w:pPr>
      <w:r w:rsidRPr="009C2B95">
        <w:rPr>
          <w:b/>
          <w:i/>
        </w:rPr>
        <w:t>Sống Lời Chúa trong hôm nay</w:t>
      </w:r>
    </w:p>
    <w:p w:rsidR="009C2B95" w:rsidRDefault="009C2B95" w:rsidP="005E6BFC">
      <w:pPr>
        <w:jc w:val="both"/>
      </w:pPr>
    </w:p>
    <w:p w:rsidR="009C2B95" w:rsidRDefault="009C2B95" w:rsidP="005E6BFC">
      <w:pPr>
        <w:jc w:val="both"/>
      </w:pPr>
      <w:r>
        <w:t>-luôn đặt niềm tin vào Đấng Sống Lại và bình yên trên con đường sống niềm tin của mình…</w:t>
      </w:r>
    </w:p>
    <w:p w:rsidR="009C2B95" w:rsidRDefault="009C2B95" w:rsidP="005E6BFC">
      <w:pPr>
        <w:jc w:val="both"/>
      </w:pPr>
      <w:r>
        <w:t>-dành thời gian cho việc gặp gỡ Chúa trong Kinh Thánh và sách thiêng liêng giúp vững mạnh đức tin…</w:t>
      </w:r>
    </w:p>
    <w:p w:rsidR="009C2B95" w:rsidRDefault="009C2B95" w:rsidP="005E6BFC">
      <w:pPr>
        <w:jc w:val="both"/>
      </w:pPr>
    </w:p>
    <w:p w:rsidR="009C2B95" w:rsidRDefault="009C2B95" w:rsidP="005E6BFC">
      <w:pPr>
        <w:jc w:val="both"/>
      </w:pPr>
      <w:r w:rsidRPr="009C2B95">
        <w:rPr>
          <w:i/>
        </w:rPr>
        <w:t xml:space="preserve">Thứ tư ngày 4/7 – Mt 8 , 28 </w:t>
      </w:r>
      <w:r>
        <w:rPr>
          <w:i/>
        </w:rPr>
        <w:t>–</w:t>
      </w:r>
      <w:r w:rsidRPr="009C2B95">
        <w:rPr>
          <w:i/>
        </w:rPr>
        <w:t xml:space="preserve"> 34</w:t>
      </w:r>
    </w:p>
    <w:p w:rsidR="009C2B95" w:rsidRDefault="009C2B95" w:rsidP="005E6BFC">
      <w:pPr>
        <w:jc w:val="both"/>
      </w:pPr>
    </w:p>
    <w:p w:rsidR="009C2B95" w:rsidRPr="00BC38D7" w:rsidRDefault="009C2B95" w:rsidP="005E6BFC">
      <w:pPr>
        <w:jc w:val="both"/>
        <w:rPr>
          <w:b/>
          <w:i/>
        </w:rPr>
      </w:pPr>
      <w:r w:rsidRPr="00BC38D7">
        <w:rPr>
          <w:b/>
          <w:i/>
        </w:rPr>
        <w:t>Nội dung Tin Mừng</w:t>
      </w:r>
    </w:p>
    <w:p w:rsidR="009C2B95" w:rsidRPr="00BC38D7" w:rsidRDefault="009C2B95" w:rsidP="005E6BFC">
      <w:pPr>
        <w:jc w:val="both"/>
        <w:rPr>
          <w:b/>
          <w:i/>
        </w:rPr>
      </w:pPr>
    </w:p>
    <w:p w:rsidR="009C2B95" w:rsidRPr="00BC38D7" w:rsidRDefault="009C2B95" w:rsidP="009C2B95">
      <w:pPr>
        <w:pStyle w:val="ListParagraph"/>
        <w:numPr>
          <w:ilvl w:val="0"/>
          <w:numId w:val="1"/>
        </w:numPr>
        <w:jc w:val="both"/>
        <w:rPr>
          <w:i/>
        </w:rPr>
      </w:pPr>
      <w:r w:rsidRPr="00BC38D7">
        <w:rPr>
          <w:i/>
        </w:rPr>
        <w:t>Chúa Giê-su trừ quỷ và chữa lành hai người bị ám tại Ga-da-ra…</w:t>
      </w:r>
    </w:p>
    <w:p w:rsidR="009C2B95" w:rsidRPr="00BC38D7" w:rsidRDefault="009C2B95" w:rsidP="009C2B95">
      <w:pPr>
        <w:pStyle w:val="ListParagraph"/>
        <w:numPr>
          <w:ilvl w:val="0"/>
          <w:numId w:val="1"/>
        </w:numPr>
        <w:jc w:val="both"/>
        <w:rPr>
          <w:i/>
        </w:rPr>
      </w:pPr>
      <w:r w:rsidRPr="00BC38D7">
        <w:rPr>
          <w:i/>
        </w:rPr>
        <w:t>Điểm đáng lưu ý là lũ quỷ nhận ra Người và tuyên xưng Người là Con Thiên Chúa</w:t>
      </w:r>
      <w:r w:rsidR="00BC38D7" w:rsidRPr="00BC38D7">
        <w:rPr>
          <w:i/>
        </w:rPr>
        <w:t>, biết rõ “giờ” của Người, nhưng vẫn trong tư thế đối đầu với Người…</w:t>
      </w:r>
    </w:p>
    <w:p w:rsidR="00BC38D7" w:rsidRPr="00BC38D7" w:rsidRDefault="00BC38D7" w:rsidP="009C2B95">
      <w:pPr>
        <w:pStyle w:val="ListParagraph"/>
        <w:numPr>
          <w:ilvl w:val="0"/>
          <w:numId w:val="1"/>
        </w:numPr>
        <w:jc w:val="both"/>
        <w:rPr>
          <w:i/>
        </w:rPr>
      </w:pPr>
      <w:r w:rsidRPr="00BC38D7">
        <w:rPr>
          <w:i/>
        </w:rPr>
        <w:t>Lũ quỷ xin nhập đàn heo và Đức Giê-su đồng ý: chúng đã xuất khỏi hai người bị ám để nhập vào đàn heo…</w:t>
      </w:r>
    </w:p>
    <w:p w:rsidR="00BC38D7" w:rsidRPr="00BC38D7" w:rsidRDefault="00BC38D7" w:rsidP="009C2B95">
      <w:pPr>
        <w:pStyle w:val="ListParagraph"/>
        <w:numPr>
          <w:ilvl w:val="0"/>
          <w:numId w:val="1"/>
        </w:numPr>
        <w:jc w:val="both"/>
        <w:rPr>
          <w:i/>
        </w:rPr>
      </w:pPr>
      <w:r w:rsidRPr="00BC38D7">
        <w:rPr>
          <w:i/>
        </w:rPr>
        <w:t>Heo vốn là một hình ảnh không đẹp trong truyền thống cũng như cách nhìn của nhiều tôn giáo…Hình ảnh con heo rất gần gũi với sự xấu xa của lũ quỷ…Cho nên việc xin nhập đàn heo của lũ quỷ là điều gì đó dễ hiểu và rất diễn tả…</w:t>
      </w:r>
    </w:p>
    <w:p w:rsidR="00BC38D7" w:rsidRPr="00BC38D7" w:rsidRDefault="00BC38D7" w:rsidP="00BC38D7">
      <w:pPr>
        <w:jc w:val="both"/>
        <w:rPr>
          <w:i/>
        </w:rPr>
      </w:pPr>
    </w:p>
    <w:p w:rsidR="00BC38D7" w:rsidRPr="00BC38D7" w:rsidRDefault="00BC38D7" w:rsidP="00BC38D7">
      <w:pPr>
        <w:jc w:val="both"/>
        <w:rPr>
          <w:b/>
          <w:i/>
        </w:rPr>
      </w:pPr>
      <w:r w:rsidRPr="00BC38D7">
        <w:rPr>
          <w:b/>
          <w:i/>
        </w:rPr>
        <w:t>Giáo huấn Tin Mừng</w:t>
      </w:r>
    </w:p>
    <w:p w:rsidR="00BC38D7" w:rsidRDefault="00BC38D7" w:rsidP="00BC38D7">
      <w:pPr>
        <w:jc w:val="both"/>
      </w:pPr>
    </w:p>
    <w:p w:rsidR="00BC38D7" w:rsidRDefault="00BC38D7" w:rsidP="00BC38D7">
      <w:pPr>
        <w:pStyle w:val="ListParagraph"/>
        <w:numPr>
          <w:ilvl w:val="0"/>
          <w:numId w:val="1"/>
        </w:numPr>
        <w:jc w:val="both"/>
      </w:pPr>
      <w:r w:rsidRPr="00BC38D7">
        <w:rPr>
          <w:i/>
        </w:rPr>
        <w:t>“Chúng la lên rằng : “Hỡi Con Thiên Chúa, chuyện chúng tôi can gì đến ông? Chưa tới lúc mà Ông đã đến đây hành hạ chúng tôi sao?”</w:t>
      </w:r>
      <w:r>
        <w:t xml:space="preserve"> ( c.29)</w:t>
      </w:r>
    </w:p>
    <w:p w:rsidR="00BC38D7" w:rsidRDefault="00BC38D7" w:rsidP="00BC38D7">
      <w:pPr>
        <w:jc w:val="both"/>
      </w:pPr>
    </w:p>
    <w:p w:rsidR="00BC38D7" w:rsidRDefault="00BC38D7" w:rsidP="00BC38D7">
      <w:pPr>
        <w:jc w:val="both"/>
      </w:pPr>
      <w:r w:rsidRPr="009470A0">
        <w:rPr>
          <w:b/>
          <w:i/>
        </w:rPr>
        <w:t>Gương sống</w:t>
      </w:r>
      <w:r>
        <w:t xml:space="preserve"> : thánh Giuse Nguyễn Đình Uyển, Thầy Giảng, Tử Đạo</w:t>
      </w:r>
    </w:p>
    <w:p w:rsidR="00BB7A3F" w:rsidRDefault="00BB7A3F" w:rsidP="00BC38D7">
      <w:pPr>
        <w:jc w:val="both"/>
      </w:pPr>
    </w:p>
    <w:p w:rsidR="00BB7A3F" w:rsidRDefault="00BB7A3F" w:rsidP="00BC38D7">
      <w:pPr>
        <w:jc w:val="both"/>
      </w:pPr>
      <w:r>
        <w:lastRenderedPageBreak/>
        <w:t>Giuse Nguyễn Đình Uyển sinh năm 1775 tại làng Ninh Cường, tỉnh Nam Định ( nay thuộc Giáo Xứ Ninh Cường, Giáo Phận Bùi Chu)…</w:t>
      </w:r>
    </w:p>
    <w:p w:rsidR="00BB7A3F" w:rsidRDefault="00BB7A3F" w:rsidP="00BC38D7">
      <w:pPr>
        <w:jc w:val="both"/>
      </w:pPr>
      <w:r>
        <w:t>Thầy Uyển sống nhiệm nhặt, , đạo đức và xin gia nhập Nhà Đức Chúa Trời, được cha Nhân chăm sóc, được khấn và mặc áo dòng ba thánh Đaminh…</w:t>
      </w:r>
    </w:p>
    <w:p w:rsidR="00BB7A3F" w:rsidRDefault="00BB7A3F" w:rsidP="00BC38D7">
      <w:pPr>
        <w:jc w:val="both"/>
      </w:pPr>
      <w:r>
        <w:t>Thầy được bổ nhiệm làm trợ tá cho Đức Cha Henares – Minh, thuộc Giáo Phận Đàng Ngoài và rất đắc lực trong công tác của mình. Thầy được bổ nhiệm làm mục vụ nhiều năm ở xứ Tiên Chu.</w:t>
      </w:r>
    </w:p>
    <w:p w:rsidR="00BB7A3F" w:rsidRDefault="00BB7A3F" w:rsidP="00BC38D7">
      <w:pPr>
        <w:jc w:val="both"/>
      </w:pPr>
      <w:r>
        <w:t>Ngày 19.5.1838, quan quân vây bắt Tây Dương Đạo Trưởng ở làng Tiên Chu, nhưng họ không bắt được Đức Cha Henares – Minh. Thấy Thầy mặc áo dòng ba Đaminh nên họ bắt Thầy.</w:t>
      </w:r>
    </w:p>
    <w:p w:rsidR="00BB7A3F" w:rsidRDefault="00BB7A3F" w:rsidP="00BC38D7">
      <w:pPr>
        <w:jc w:val="both"/>
      </w:pPr>
      <w:r>
        <w:t>Quan truyền lệnh bước qua Thánh Giá thì Thầy sẽ được tha, nhưng Thầy nhất quyết</w:t>
      </w:r>
      <w:r w:rsidR="009470A0">
        <w:t xml:space="preserve"> từ chối…Quan mắng:</w:t>
      </w:r>
    </w:p>
    <w:p w:rsidR="009470A0" w:rsidRDefault="009470A0" w:rsidP="00BC38D7">
      <w:pPr>
        <w:jc w:val="both"/>
      </w:pPr>
    </w:p>
    <w:p w:rsidR="009470A0" w:rsidRPr="009470A0" w:rsidRDefault="009470A0" w:rsidP="00BC38D7">
      <w:pPr>
        <w:jc w:val="both"/>
        <w:rPr>
          <w:i/>
        </w:rPr>
      </w:pPr>
      <w:r w:rsidRPr="009470A0">
        <w:rPr>
          <w:i/>
        </w:rPr>
        <w:t>Nếu mày không xuất giáo, ta sẽ chém đầu !</w:t>
      </w:r>
    </w:p>
    <w:p w:rsidR="009470A0" w:rsidRDefault="009470A0" w:rsidP="00BC38D7">
      <w:pPr>
        <w:jc w:val="both"/>
      </w:pPr>
    </w:p>
    <w:p w:rsidR="009470A0" w:rsidRDefault="009470A0" w:rsidP="00BC38D7">
      <w:pPr>
        <w:jc w:val="both"/>
      </w:pPr>
      <w:r>
        <w:t>Thầy thưa:</w:t>
      </w:r>
    </w:p>
    <w:p w:rsidR="009470A0" w:rsidRDefault="009470A0" w:rsidP="00BC38D7">
      <w:pPr>
        <w:jc w:val="both"/>
      </w:pPr>
    </w:p>
    <w:p w:rsidR="009470A0" w:rsidRDefault="009470A0" w:rsidP="00BC38D7">
      <w:pPr>
        <w:jc w:val="both"/>
      </w:pPr>
      <w:r w:rsidRPr="009470A0">
        <w:rPr>
          <w:i/>
        </w:rPr>
        <w:t>Thưa quan lớn, tôi phải được chém chết mới mong được sống lại.</w:t>
      </w:r>
    </w:p>
    <w:p w:rsidR="009470A0" w:rsidRDefault="009470A0" w:rsidP="00BC38D7">
      <w:pPr>
        <w:jc w:val="both"/>
      </w:pPr>
    </w:p>
    <w:p w:rsidR="009470A0" w:rsidRDefault="009470A0" w:rsidP="00BC38D7">
      <w:pPr>
        <w:jc w:val="both"/>
      </w:pPr>
      <w:r>
        <w:t>Quan cho bốn người khiêng Thầy qua Thánh Giá, nhưng Thầy cố gắng co chân lên để không chạm vào ảnh…Họ đánh vào bàn chân Thầy…</w:t>
      </w:r>
    </w:p>
    <w:p w:rsidR="009470A0" w:rsidRDefault="009470A0" w:rsidP="00BC38D7">
      <w:pPr>
        <w:jc w:val="both"/>
      </w:pPr>
      <w:r>
        <w:t>Cuối cùng, quan cho lập án gửi về kinh xin xử trảm…Thế nhưng – do tuổi già sức yếu – Thầy đã chết rũ tù ngày 4.7.1838…</w:t>
      </w:r>
    </w:p>
    <w:p w:rsidR="009470A0" w:rsidRDefault="009470A0" w:rsidP="00BC38D7">
      <w:pPr>
        <w:jc w:val="both"/>
      </w:pPr>
    </w:p>
    <w:p w:rsidR="009470A0" w:rsidRPr="009470A0" w:rsidRDefault="009470A0" w:rsidP="00BC38D7">
      <w:pPr>
        <w:jc w:val="both"/>
        <w:rPr>
          <w:b/>
          <w:i/>
        </w:rPr>
      </w:pPr>
      <w:r w:rsidRPr="009470A0">
        <w:rPr>
          <w:b/>
          <w:i/>
        </w:rPr>
        <w:t>Sống Lời Chúa trong hôm nay</w:t>
      </w:r>
    </w:p>
    <w:p w:rsidR="009470A0" w:rsidRDefault="009470A0" w:rsidP="00BC38D7">
      <w:pPr>
        <w:jc w:val="both"/>
      </w:pPr>
    </w:p>
    <w:p w:rsidR="009470A0" w:rsidRDefault="009470A0" w:rsidP="00BC38D7">
      <w:pPr>
        <w:jc w:val="both"/>
      </w:pPr>
      <w:r>
        <w:t>-luôn sống sao đó để mọi người nhận ra rằng chúng ta tin vào Chúa…</w:t>
      </w:r>
    </w:p>
    <w:p w:rsidR="009470A0" w:rsidRDefault="009470A0" w:rsidP="00BC38D7">
      <w:pPr>
        <w:jc w:val="both"/>
      </w:pPr>
      <w:r>
        <w:t>-cố gắng tránh xa những điều không đẹp trong cuộc sống hằng ngày của chúng ta…</w:t>
      </w:r>
    </w:p>
    <w:p w:rsidR="009470A0" w:rsidRDefault="009470A0" w:rsidP="00BC38D7">
      <w:pPr>
        <w:jc w:val="both"/>
      </w:pPr>
    </w:p>
    <w:p w:rsidR="009470A0" w:rsidRDefault="009470A0" w:rsidP="00BC38D7">
      <w:pPr>
        <w:jc w:val="both"/>
      </w:pPr>
      <w:r w:rsidRPr="009470A0">
        <w:rPr>
          <w:i/>
        </w:rPr>
        <w:t>Thứ năm ngày 5/7 – Mt 9 , 1-8</w:t>
      </w:r>
    </w:p>
    <w:p w:rsidR="006F3AF1" w:rsidRDefault="006F3AF1" w:rsidP="00BC38D7">
      <w:pPr>
        <w:jc w:val="both"/>
      </w:pPr>
    </w:p>
    <w:p w:rsidR="006F3AF1" w:rsidRPr="00962EC9" w:rsidRDefault="006F3AF1" w:rsidP="00BC38D7">
      <w:pPr>
        <w:jc w:val="both"/>
        <w:rPr>
          <w:b/>
          <w:i/>
        </w:rPr>
      </w:pPr>
      <w:r w:rsidRPr="00962EC9">
        <w:rPr>
          <w:b/>
          <w:i/>
        </w:rPr>
        <w:t>Nội dung Tin Mừng</w:t>
      </w:r>
    </w:p>
    <w:p w:rsidR="006F3AF1" w:rsidRDefault="006F3AF1" w:rsidP="00BC38D7">
      <w:pPr>
        <w:jc w:val="both"/>
      </w:pPr>
    </w:p>
    <w:p w:rsidR="006F3AF1" w:rsidRPr="00962EC9" w:rsidRDefault="006F3AF1" w:rsidP="006F3AF1">
      <w:pPr>
        <w:pStyle w:val="ListParagraph"/>
        <w:numPr>
          <w:ilvl w:val="0"/>
          <w:numId w:val="1"/>
        </w:numPr>
        <w:jc w:val="both"/>
        <w:rPr>
          <w:i/>
        </w:rPr>
      </w:pPr>
      <w:r w:rsidRPr="00962EC9">
        <w:rPr>
          <w:i/>
        </w:rPr>
        <w:t>Chúa Giê-su làm cho  một người bị liệt khỏi bệnh với công thức chữa lành: Này con, cứ yên tâm, tội con được tha rồi !</w:t>
      </w:r>
    </w:p>
    <w:p w:rsidR="006F3AF1" w:rsidRPr="00962EC9" w:rsidRDefault="006F3AF1" w:rsidP="006F3AF1">
      <w:pPr>
        <w:pStyle w:val="ListParagraph"/>
        <w:numPr>
          <w:ilvl w:val="0"/>
          <w:numId w:val="1"/>
        </w:numPr>
        <w:jc w:val="both"/>
        <w:rPr>
          <w:i/>
        </w:rPr>
      </w:pPr>
      <w:r w:rsidRPr="00962EC9">
        <w:rPr>
          <w:i/>
        </w:rPr>
        <w:t>Kinh sư thầm cho rằng: Người phạm thượng !</w:t>
      </w:r>
    </w:p>
    <w:p w:rsidR="006F3AF1" w:rsidRPr="00962EC9" w:rsidRDefault="006F3AF1" w:rsidP="006F3AF1">
      <w:pPr>
        <w:pStyle w:val="ListParagraph"/>
        <w:numPr>
          <w:ilvl w:val="0"/>
          <w:numId w:val="1"/>
        </w:numPr>
        <w:jc w:val="both"/>
        <w:rPr>
          <w:i/>
        </w:rPr>
      </w:pPr>
      <w:r w:rsidRPr="00962EC9">
        <w:rPr>
          <w:i/>
        </w:rPr>
        <w:t>Biết điều họ thầm nghĩ và để cho họ hiểu rằng Người có quyền tha tội, Người nói với người bại liệt: Đứng dậy, vác chõng mà đi về nhà !</w:t>
      </w:r>
    </w:p>
    <w:p w:rsidR="006F3AF1" w:rsidRPr="00962EC9" w:rsidRDefault="006F3AF1" w:rsidP="006F3AF1">
      <w:pPr>
        <w:pStyle w:val="ListParagraph"/>
        <w:numPr>
          <w:ilvl w:val="0"/>
          <w:numId w:val="1"/>
        </w:numPr>
        <w:jc w:val="both"/>
        <w:rPr>
          <w:i/>
        </w:rPr>
      </w:pPr>
      <w:r w:rsidRPr="00962EC9">
        <w:rPr>
          <w:i/>
        </w:rPr>
        <w:t>Bệnh hoạn thể xác có thể nói là do cuộc sống không lành mạnh cũng như buông thả của người mang bệnh…cho nên – với một tâm hồn thanh và sạch</w:t>
      </w:r>
      <w:r w:rsidR="00962EC9" w:rsidRPr="00962EC9">
        <w:rPr>
          <w:i/>
        </w:rPr>
        <w:t xml:space="preserve"> – chuyện bệnh hoạn cũng không đến nỗi nào…</w:t>
      </w:r>
    </w:p>
    <w:p w:rsidR="00962EC9" w:rsidRPr="00962EC9" w:rsidRDefault="00962EC9" w:rsidP="006F3AF1">
      <w:pPr>
        <w:pStyle w:val="ListParagraph"/>
        <w:numPr>
          <w:ilvl w:val="0"/>
          <w:numId w:val="1"/>
        </w:numPr>
        <w:jc w:val="both"/>
        <w:rPr>
          <w:i/>
        </w:rPr>
      </w:pPr>
      <w:r w:rsidRPr="00962EC9">
        <w:rPr>
          <w:i/>
        </w:rPr>
        <w:t>Cố gắng để làm cho tâm hồn mình luôn sạch và thanh thản…để cơ thể được lành và tươi khỏe hơn…</w:t>
      </w:r>
    </w:p>
    <w:p w:rsidR="00962EC9" w:rsidRDefault="00962EC9" w:rsidP="00962EC9">
      <w:pPr>
        <w:jc w:val="both"/>
        <w:rPr>
          <w:i/>
        </w:rPr>
      </w:pPr>
    </w:p>
    <w:p w:rsidR="00962EC9" w:rsidRPr="00962EC9" w:rsidRDefault="00962EC9" w:rsidP="00962EC9">
      <w:pPr>
        <w:jc w:val="both"/>
        <w:rPr>
          <w:b/>
          <w:i/>
        </w:rPr>
      </w:pPr>
      <w:r w:rsidRPr="00962EC9">
        <w:rPr>
          <w:b/>
          <w:i/>
        </w:rPr>
        <w:t>Giáo huấn Tin Mừng</w:t>
      </w:r>
    </w:p>
    <w:p w:rsidR="00962EC9" w:rsidRPr="00962EC9" w:rsidRDefault="00962EC9" w:rsidP="00962EC9">
      <w:pPr>
        <w:jc w:val="both"/>
        <w:rPr>
          <w:b/>
          <w:i/>
        </w:rPr>
      </w:pPr>
    </w:p>
    <w:p w:rsidR="00962EC9" w:rsidRDefault="00962EC9" w:rsidP="00962EC9">
      <w:pPr>
        <w:pStyle w:val="ListParagraph"/>
        <w:numPr>
          <w:ilvl w:val="0"/>
          <w:numId w:val="1"/>
        </w:numPr>
        <w:jc w:val="both"/>
      </w:pPr>
      <w:r w:rsidRPr="00962EC9">
        <w:rPr>
          <w:i/>
        </w:rPr>
        <w:lastRenderedPageBreak/>
        <w:t>“Người ta liền khiêng đến cho Người một kẻ bại liệt nằm trên giường. Thấy họ có niềm tin như vậy, Đức Giê-su bảo người bại liệt : “Này con, cứ yên tâm, tội con được tha rồi !”</w:t>
      </w:r>
      <w:r>
        <w:t xml:space="preserve"> ( c. 2)</w:t>
      </w:r>
    </w:p>
    <w:p w:rsidR="0069017D" w:rsidRDefault="0069017D" w:rsidP="0069017D">
      <w:pPr>
        <w:jc w:val="both"/>
      </w:pPr>
    </w:p>
    <w:p w:rsidR="0069017D" w:rsidRPr="0069017D" w:rsidRDefault="0069017D" w:rsidP="0069017D">
      <w:pPr>
        <w:jc w:val="both"/>
        <w:rPr>
          <w:b/>
          <w:i/>
        </w:rPr>
      </w:pPr>
      <w:r w:rsidRPr="0069017D">
        <w:rPr>
          <w:b/>
          <w:i/>
        </w:rPr>
        <w:t>Ca dao</w:t>
      </w:r>
    </w:p>
    <w:p w:rsidR="0069017D" w:rsidRDefault="0069017D" w:rsidP="0069017D">
      <w:pPr>
        <w:jc w:val="both"/>
      </w:pPr>
    </w:p>
    <w:p w:rsidR="0069017D" w:rsidRDefault="0069017D" w:rsidP="0069017D">
      <w:pPr>
        <w:jc w:val="both"/>
      </w:pPr>
      <w:r>
        <w:t>Sinh ra trong cõi hồng trần,</w:t>
      </w:r>
    </w:p>
    <w:p w:rsidR="0069017D" w:rsidRDefault="0069017D" w:rsidP="0069017D">
      <w:pPr>
        <w:jc w:val="both"/>
      </w:pPr>
      <w:r>
        <w:t>Làm người phải lấy chữ NHÂN làm đầu.</w:t>
      </w:r>
    </w:p>
    <w:p w:rsidR="0069017D" w:rsidRDefault="0069017D" w:rsidP="0069017D">
      <w:pPr>
        <w:jc w:val="both"/>
      </w:pPr>
    </w:p>
    <w:p w:rsidR="0069017D" w:rsidRPr="0069017D" w:rsidRDefault="0069017D" w:rsidP="0069017D">
      <w:pPr>
        <w:jc w:val="both"/>
        <w:rPr>
          <w:b/>
          <w:i/>
        </w:rPr>
      </w:pPr>
      <w:r w:rsidRPr="0069017D">
        <w:rPr>
          <w:b/>
          <w:i/>
        </w:rPr>
        <w:t>Danh ngôn</w:t>
      </w:r>
    </w:p>
    <w:p w:rsidR="0069017D" w:rsidRDefault="0069017D" w:rsidP="0069017D">
      <w:pPr>
        <w:jc w:val="both"/>
      </w:pPr>
    </w:p>
    <w:p w:rsidR="0069017D" w:rsidRDefault="0069017D" w:rsidP="0069017D">
      <w:pPr>
        <w:jc w:val="both"/>
      </w:pPr>
      <w:r>
        <w:t>Cẩu thả trong cách ăn mặc nếu bạn muốn, nhưng hãy giữ một tâm hồn gọn gàng.</w:t>
      </w:r>
    </w:p>
    <w:p w:rsidR="0069017D" w:rsidRDefault="0069017D" w:rsidP="0069017D">
      <w:pPr>
        <w:jc w:val="both"/>
      </w:pPr>
      <w:r>
        <w:tab/>
        <w:t>Mark Twain</w:t>
      </w:r>
    </w:p>
    <w:p w:rsidR="0069017D" w:rsidRDefault="0069017D" w:rsidP="0069017D">
      <w:pPr>
        <w:jc w:val="both"/>
      </w:pPr>
    </w:p>
    <w:p w:rsidR="0069017D" w:rsidRDefault="0069017D" w:rsidP="0069017D">
      <w:pPr>
        <w:jc w:val="both"/>
      </w:pPr>
      <w:r>
        <w:t>Tuổi tác ghi lớp nhăn trên cơ thể; bỏ cuộc ghi lớp nhăn lên tâm hồn</w:t>
      </w:r>
    </w:p>
    <w:p w:rsidR="0069017D" w:rsidRDefault="0069017D" w:rsidP="0069017D">
      <w:pPr>
        <w:jc w:val="both"/>
      </w:pPr>
      <w:r>
        <w:tab/>
        <w:t>Douglas MacArthur</w:t>
      </w:r>
    </w:p>
    <w:p w:rsidR="0069017D" w:rsidRDefault="0069017D" w:rsidP="0069017D">
      <w:pPr>
        <w:jc w:val="both"/>
      </w:pPr>
    </w:p>
    <w:p w:rsidR="0069017D" w:rsidRDefault="0069017D" w:rsidP="0069017D">
      <w:pPr>
        <w:jc w:val="both"/>
      </w:pPr>
      <w:r>
        <w:t>Một cái đẹp thấy được bằng mắt chỉ là phép mầu trong khoảnh khắc. Đôi mắt của cơ thể không nhất thiết là đôi mắt của tâm hồn.</w:t>
      </w:r>
    </w:p>
    <w:p w:rsidR="0069017D" w:rsidRDefault="0069017D" w:rsidP="0069017D">
      <w:pPr>
        <w:jc w:val="both"/>
      </w:pPr>
      <w:r>
        <w:tab/>
        <w:t>George Sand</w:t>
      </w:r>
    </w:p>
    <w:p w:rsidR="0069017D" w:rsidRDefault="0069017D" w:rsidP="0069017D">
      <w:pPr>
        <w:jc w:val="both"/>
      </w:pPr>
    </w:p>
    <w:p w:rsidR="0069017D" w:rsidRPr="0069017D" w:rsidRDefault="0069017D" w:rsidP="0069017D">
      <w:pPr>
        <w:jc w:val="both"/>
        <w:rPr>
          <w:b/>
          <w:i/>
        </w:rPr>
      </w:pPr>
      <w:r w:rsidRPr="0069017D">
        <w:rPr>
          <w:b/>
          <w:i/>
        </w:rPr>
        <w:t>Sống Lời Chúa trong hôm nay</w:t>
      </w:r>
    </w:p>
    <w:p w:rsidR="0069017D" w:rsidRDefault="0069017D" w:rsidP="0069017D">
      <w:pPr>
        <w:jc w:val="both"/>
      </w:pPr>
    </w:p>
    <w:p w:rsidR="0069017D" w:rsidRDefault="0069017D" w:rsidP="0069017D">
      <w:pPr>
        <w:jc w:val="both"/>
      </w:pPr>
      <w:r>
        <w:t>-biết tiết độ trong cuộc sống để giữ gìn sức khỏe của cả thể xác lẫn tâm hồn…</w:t>
      </w:r>
    </w:p>
    <w:p w:rsidR="0069017D" w:rsidRDefault="0069017D" w:rsidP="0069017D">
      <w:pPr>
        <w:jc w:val="both"/>
      </w:pPr>
      <w:r>
        <w:t>-sẵn sàng xưng thú tội lỗi của mình để được lành lặn tâm hồn…</w:t>
      </w:r>
    </w:p>
    <w:p w:rsidR="0069017D" w:rsidRDefault="0069017D" w:rsidP="0069017D">
      <w:pPr>
        <w:jc w:val="both"/>
      </w:pPr>
    </w:p>
    <w:p w:rsidR="0069017D" w:rsidRDefault="0069017D" w:rsidP="0069017D">
      <w:pPr>
        <w:jc w:val="both"/>
      </w:pPr>
      <w:r w:rsidRPr="0069017D">
        <w:rPr>
          <w:i/>
        </w:rPr>
        <w:t xml:space="preserve">Thứ sáu ngày 6/7 – Mt 9 , 9 </w:t>
      </w:r>
      <w:r w:rsidR="007A5652">
        <w:rPr>
          <w:i/>
        </w:rPr>
        <w:t>–</w:t>
      </w:r>
      <w:r w:rsidRPr="0069017D">
        <w:rPr>
          <w:i/>
        </w:rPr>
        <w:t xml:space="preserve"> 13</w:t>
      </w:r>
    </w:p>
    <w:p w:rsidR="007A5652" w:rsidRDefault="007A5652" w:rsidP="0069017D">
      <w:pPr>
        <w:jc w:val="both"/>
      </w:pPr>
    </w:p>
    <w:p w:rsidR="007A5652" w:rsidRPr="007A5652" w:rsidRDefault="007A5652" w:rsidP="0069017D">
      <w:pPr>
        <w:jc w:val="both"/>
        <w:rPr>
          <w:b/>
          <w:i/>
        </w:rPr>
      </w:pPr>
      <w:r w:rsidRPr="007A5652">
        <w:rPr>
          <w:b/>
          <w:i/>
        </w:rPr>
        <w:t>Nội dung Tin Mừng</w:t>
      </w:r>
    </w:p>
    <w:p w:rsidR="007A5652" w:rsidRDefault="007A5652" w:rsidP="0069017D">
      <w:pPr>
        <w:jc w:val="both"/>
      </w:pPr>
    </w:p>
    <w:p w:rsidR="007A5652" w:rsidRPr="00CE4C8E" w:rsidRDefault="007A5652" w:rsidP="007A5652">
      <w:pPr>
        <w:pStyle w:val="ListParagraph"/>
        <w:numPr>
          <w:ilvl w:val="0"/>
          <w:numId w:val="1"/>
        </w:numPr>
        <w:jc w:val="both"/>
        <w:rPr>
          <w:i/>
        </w:rPr>
      </w:pPr>
      <w:r w:rsidRPr="00CE4C8E">
        <w:rPr>
          <w:i/>
        </w:rPr>
        <w:t>Chúa Giê-su gọi Mat-thêu ngay khi ông còn đang ngồi trên ghế thuế vụ…</w:t>
      </w:r>
    </w:p>
    <w:p w:rsidR="007A5652" w:rsidRPr="00CE4C8E" w:rsidRDefault="007A5652" w:rsidP="007A5652">
      <w:pPr>
        <w:pStyle w:val="ListParagraph"/>
        <w:numPr>
          <w:ilvl w:val="0"/>
          <w:numId w:val="1"/>
        </w:numPr>
        <w:jc w:val="both"/>
        <w:rPr>
          <w:i/>
        </w:rPr>
      </w:pPr>
      <w:r w:rsidRPr="00CE4C8E">
        <w:rPr>
          <w:i/>
        </w:rPr>
        <w:t>Mat-thêu đứng lên theo Thầy và dọn bữa mừng Thầy cũng như tạm biệt gia đình…</w:t>
      </w:r>
    </w:p>
    <w:p w:rsidR="007A5652" w:rsidRPr="00CE4C8E" w:rsidRDefault="007A5652" w:rsidP="007A5652">
      <w:pPr>
        <w:pStyle w:val="ListParagraph"/>
        <w:numPr>
          <w:ilvl w:val="0"/>
          <w:numId w:val="1"/>
        </w:numPr>
        <w:jc w:val="both"/>
        <w:rPr>
          <w:i/>
        </w:rPr>
      </w:pPr>
      <w:r w:rsidRPr="00CE4C8E">
        <w:rPr>
          <w:i/>
        </w:rPr>
        <w:t>Pha-ri-siêu tỏ ý coi thường vì thấy Chúa đồng bàn cùng thu thuế và những người mang tiếng là tội lỗi…</w:t>
      </w:r>
    </w:p>
    <w:p w:rsidR="007A5652" w:rsidRPr="00CE4C8E" w:rsidRDefault="007A5652" w:rsidP="007A5652">
      <w:pPr>
        <w:pStyle w:val="ListParagraph"/>
        <w:numPr>
          <w:ilvl w:val="0"/>
          <w:numId w:val="1"/>
        </w:numPr>
        <w:jc w:val="both"/>
        <w:rPr>
          <w:i/>
        </w:rPr>
      </w:pPr>
      <w:r w:rsidRPr="00CE4C8E">
        <w:rPr>
          <w:i/>
        </w:rPr>
        <w:t>Đưa ra luận cứ thầy thuốc cần cho người có bệnh, Chúa Giê-su giải thích vai trò cứu thế của Người: Người đến vì những người tôi lỗi…</w:t>
      </w:r>
    </w:p>
    <w:p w:rsidR="007A5652" w:rsidRPr="00CE4C8E" w:rsidRDefault="007A5652" w:rsidP="007A5652">
      <w:pPr>
        <w:jc w:val="both"/>
        <w:rPr>
          <w:i/>
        </w:rPr>
      </w:pPr>
    </w:p>
    <w:p w:rsidR="007A5652" w:rsidRPr="007A5652" w:rsidRDefault="007A5652" w:rsidP="007A5652">
      <w:pPr>
        <w:jc w:val="both"/>
        <w:rPr>
          <w:b/>
          <w:i/>
        </w:rPr>
      </w:pPr>
      <w:r w:rsidRPr="007A5652">
        <w:rPr>
          <w:b/>
          <w:i/>
        </w:rPr>
        <w:t>Giáo huấn Tin Mừng</w:t>
      </w:r>
    </w:p>
    <w:p w:rsidR="007A5652" w:rsidRDefault="007A5652" w:rsidP="007A5652">
      <w:pPr>
        <w:jc w:val="both"/>
      </w:pPr>
    </w:p>
    <w:p w:rsidR="007A5652" w:rsidRDefault="007A5652" w:rsidP="007A5652">
      <w:pPr>
        <w:pStyle w:val="ListParagraph"/>
        <w:numPr>
          <w:ilvl w:val="0"/>
          <w:numId w:val="1"/>
        </w:numPr>
        <w:jc w:val="both"/>
      </w:pPr>
      <w:r w:rsidRPr="00CE4C8E">
        <w:rPr>
          <w:i/>
        </w:rPr>
        <w:t>“Hãy về học cho biết ý nghĩa câu này : Ta muốn lòng nhân chứ không cần lễ tế . Vì tôi không đến để kêu gọi người công chính , mà để kêu gọi người tội lỗi.”</w:t>
      </w:r>
      <w:r>
        <w:t xml:space="preserve"> (c. 13)</w:t>
      </w:r>
    </w:p>
    <w:p w:rsidR="00CE4C8E" w:rsidRDefault="00CE4C8E" w:rsidP="00CE4C8E">
      <w:pPr>
        <w:jc w:val="both"/>
      </w:pPr>
    </w:p>
    <w:p w:rsidR="00AD77D9" w:rsidRPr="00AD77D9" w:rsidRDefault="00AD77D9" w:rsidP="00CE4C8E">
      <w:pPr>
        <w:jc w:val="both"/>
        <w:rPr>
          <w:b/>
          <w:i/>
        </w:rPr>
      </w:pPr>
      <w:r w:rsidRPr="00AD77D9">
        <w:rPr>
          <w:b/>
          <w:i/>
        </w:rPr>
        <w:t>Ca dao</w:t>
      </w:r>
    </w:p>
    <w:p w:rsidR="00AD77D9" w:rsidRDefault="00AD77D9" w:rsidP="00CE4C8E">
      <w:pPr>
        <w:jc w:val="both"/>
      </w:pPr>
    </w:p>
    <w:p w:rsidR="00AD77D9" w:rsidRDefault="00AD77D9" w:rsidP="00CE4C8E">
      <w:pPr>
        <w:jc w:val="both"/>
      </w:pPr>
      <w:r>
        <w:t>Buôn có bạn, bán có phường.</w:t>
      </w:r>
    </w:p>
    <w:p w:rsidR="00AD77D9" w:rsidRDefault="00AD77D9" w:rsidP="00CE4C8E">
      <w:pPr>
        <w:jc w:val="both"/>
      </w:pPr>
    </w:p>
    <w:p w:rsidR="00AD77D9" w:rsidRDefault="00AD77D9" w:rsidP="00CE4C8E">
      <w:pPr>
        <w:jc w:val="both"/>
      </w:pPr>
      <w:r>
        <w:t>Thuận bè thuận bạn, tát cạn biển đông.</w:t>
      </w:r>
    </w:p>
    <w:p w:rsidR="00AD77D9" w:rsidRDefault="00AD77D9" w:rsidP="00CE4C8E">
      <w:pPr>
        <w:jc w:val="both"/>
      </w:pPr>
    </w:p>
    <w:p w:rsidR="00AD77D9" w:rsidRDefault="00AD77D9" w:rsidP="00CE4C8E">
      <w:pPr>
        <w:jc w:val="both"/>
      </w:pPr>
      <w:r>
        <w:t>Bạn vàng lại gặp bạn vàng,</w:t>
      </w:r>
    </w:p>
    <w:p w:rsidR="00AD77D9" w:rsidRDefault="00AD77D9" w:rsidP="00CE4C8E">
      <w:pPr>
        <w:jc w:val="both"/>
      </w:pPr>
      <w:r>
        <w:t>Long, lân, quy, phượng một đàn tứ linh.</w:t>
      </w:r>
    </w:p>
    <w:p w:rsidR="00AD77D9" w:rsidRDefault="00AD77D9" w:rsidP="00CE4C8E">
      <w:pPr>
        <w:jc w:val="both"/>
      </w:pPr>
    </w:p>
    <w:p w:rsidR="00AD77D9" w:rsidRPr="00AD77D9" w:rsidRDefault="00AD77D9" w:rsidP="00CE4C8E">
      <w:pPr>
        <w:jc w:val="both"/>
        <w:rPr>
          <w:b/>
          <w:i/>
        </w:rPr>
      </w:pPr>
      <w:r w:rsidRPr="00AD77D9">
        <w:rPr>
          <w:b/>
          <w:i/>
        </w:rPr>
        <w:t>Danh ngôn</w:t>
      </w:r>
    </w:p>
    <w:p w:rsidR="00AD77D9" w:rsidRDefault="00AD77D9" w:rsidP="00CE4C8E">
      <w:pPr>
        <w:jc w:val="both"/>
      </w:pPr>
    </w:p>
    <w:p w:rsidR="00AD77D9" w:rsidRDefault="00AD77D9" w:rsidP="00CE4C8E">
      <w:pPr>
        <w:jc w:val="both"/>
      </w:pPr>
      <w:r>
        <w:t>Có điều kỳ diệu xảy đến với những người thực sự biết yêu thương : đấy là họ càng cho nhiều thì họ càng có nhiều.</w:t>
      </w:r>
    </w:p>
    <w:p w:rsidR="00AD77D9" w:rsidRDefault="00AD77D9" w:rsidP="00CE4C8E">
      <w:pPr>
        <w:jc w:val="both"/>
      </w:pPr>
      <w:r>
        <w:tab/>
        <w:t>Rainer Maria Rilke</w:t>
      </w:r>
    </w:p>
    <w:p w:rsidR="00AD77D9" w:rsidRDefault="00AD77D9" w:rsidP="00CE4C8E">
      <w:pPr>
        <w:jc w:val="both"/>
      </w:pPr>
    </w:p>
    <w:p w:rsidR="00AD77D9" w:rsidRDefault="00AD77D9" w:rsidP="00CE4C8E">
      <w:pPr>
        <w:jc w:val="both"/>
      </w:pPr>
      <w:r>
        <w:t>Cuộc sống trở nên khó khăn hơn khi chúng ta sống vì người khác, nhưng nó cũng trở nên đẹp đẽ và hạnh phúc hơn.</w:t>
      </w:r>
    </w:p>
    <w:p w:rsidR="00AD77D9" w:rsidRDefault="00AD77D9" w:rsidP="00CE4C8E">
      <w:pPr>
        <w:jc w:val="both"/>
      </w:pPr>
      <w:r>
        <w:tab/>
        <w:t>Albert Schweitzer</w:t>
      </w:r>
    </w:p>
    <w:p w:rsidR="00AD77D9" w:rsidRDefault="00AD77D9" w:rsidP="00CE4C8E">
      <w:pPr>
        <w:jc w:val="both"/>
      </w:pPr>
    </w:p>
    <w:p w:rsidR="00AD77D9" w:rsidRPr="00AD77D9" w:rsidRDefault="00AD77D9" w:rsidP="00CE4C8E">
      <w:pPr>
        <w:jc w:val="both"/>
        <w:rPr>
          <w:b/>
          <w:i/>
        </w:rPr>
      </w:pPr>
      <w:r w:rsidRPr="00AD77D9">
        <w:rPr>
          <w:b/>
          <w:i/>
        </w:rPr>
        <w:t>Sống Lời Chúa trong hôm nay</w:t>
      </w:r>
    </w:p>
    <w:p w:rsidR="00AD77D9" w:rsidRDefault="00AD77D9" w:rsidP="00CE4C8E">
      <w:pPr>
        <w:jc w:val="both"/>
      </w:pPr>
    </w:p>
    <w:p w:rsidR="00AD77D9" w:rsidRDefault="00AD77D9" w:rsidP="00CE4C8E">
      <w:pPr>
        <w:jc w:val="both"/>
      </w:pPr>
      <w:r>
        <w:t>-nhận ra rằng chỗ chúng ta đang sống, làm ăn và sinh hoạt là nơi Chúa gọi chúng ta…</w:t>
      </w:r>
    </w:p>
    <w:p w:rsidR="00AD77D9" w:rsidRDefault="00AD77D9" w:rsidP="00CE4C8E">
      <w:pPr>
        <w:jc w:val="both"/>
      </w:pPr>
      <w:r>
        <w:t>-đừng mặc cảm về chính mình và buông xuôi: yếu đuối thì chỗi dậy, mạnh khỏe thì tạ ơn…và đóng góp những gì có thể cho công trình của Chúa…</w:t>
      </w:r>
    </w:p>
    <w:p w:rsidR="00CE4C8E" w:rsidRDefault="00CE4C8E" w:rsidP="00CE4C8E">
      <w:pPr>
        <w:jc w:val="both"/>
      </w:pPr>
    </w:p>
    <w:p w:rsidR="00AD77D9" w:rsidRDefault="00AD77D9" w:rsidP="00CE4C8E">
      <w:pPr>
        <w:jc w:val="both"/>
      </w:pPr>
      <w:r w:rsidRPr="006B134D">
        <w:rPr>
          <w:i/>
        </w:rPr>
        <w:t xml:space="preserve">Thứ bảy ngày </w:t>
      </w:r>
      <w:r w:rsidR="006B134D" w:rsidRPr="006B134D">
        <w:rPr>
          <w:i/>
        </w:rPr>
        <w:t xml:space="preserve">7/7 – Mt 9 , 14 </w:t>
      </w:r>
      <w:r w:rsidR="006B134D">
        <w:rPr>
          <w:i/>
        </w:rPr>
        <w:t>–</w:t>
      </w:r>
      <w:r w:rsidR="006B134D" w:rsidRPr="006B134D">
        <w:rPr>
          <w:i/>
        </w:rPr>
        <w:t xml:space="preserve"> 17</w:t>
      </w:r>
    </w:p>
    <w:p w:rsidR="006B134D" w:rsidRDefault="006B134D" w:rsidP="00CE4C8E">
      <w:pPr>
        <w:jc w:val="both"/>
      </w:pPr>
    </w:p>
    <w:p w:rsidR="006B134D" w:rsidRPr="003D7586" w:rsidRDefault="006B134D" w:rsidP="00CE4C8E">
      <w:pPr>
        <w:jc w:val="both"/>
        <w:rPr>
          <w:b/>
          <w:i/>
        </w:rPr>
      </w:pPr>
      <w:r w:rsidRPr="003D7586">
        <w:rPr>
          <w:b/>
          <w:i/>
        </w:rPr>
        <w:t>Nội dung Tin Mừng</w:t>
      </w:r>
    </w:p>
    <w:p w:rsidR="006B134D" w:rsidRDefault="006B134D" w:rsidP="00CE4C8E">
      <w:pPr>
        <w:jc w:val="both"/>
      </w:pPr>
    </w:p>
    <w:p w:rsidR="006B134D" w:rsidRPr="00DF0B3B" w:rsidRDefault="006B134D" w:rsidP="006B134D">
      <w:pPr>
        <w:pStyle w:val="ListParagraph"/>
        <w:numPr>
          <w:ilvl w:val="0"/>
          <w:numId w:val="1"/>
        </w:numPr>
        <w:jc w:val="both"/>
        <w:rPr>
          <w:i/>
        </w:rPr>
      </w:pPr>
      <w:r w:rsidRPr="00DF0B3B">
        <w:rPr>
          <w:i/>
        </w:rPr>
        <w:t>Người ta đặt vấn đề với Chúa Giê-su về việc nhóm khác thì chay tịnh mà môn đệ Chúa thì không…</w:t>
      </w:r>
    </w:p>
    <w:p w:rsidR="006B134D" w:rsidRPr="00DF0B3B" w:rsidRDefault="006B134D" w:rsidP="006B134D">
      <w:pPr>
        <w:pStyle w:val="ListParagraph"/>
        <w:numPr>
          <w:ilvl w:val="0"/>
          <w:numId w:val="1"/>
        </w:numPr>
        <w:jc w:val="both"/>
        <w:rPr>
          <w:i/>
        </w:rPr>
      </w:pPr>
      <w:r w:rsidRPr="00DF0B3B">
        <w:rPr>
          <w:i/>
        </w:rPr>
        <w:t>Chúa lấy hình ảnh tân lang có mặt trong tiệc cưới để nói với họ rằng: bao lâu Người có mặt giữa các môn đệ và ở giữa loài người…thì chuyện chay tịnh không là vấn đề…Nhưng khi Người vắng mặt thì chay tịnh sẽ giúp người ta để dọn lòng đón Người…</w:t>
      </w:r>
    </w:p>
    <w:p w:rsidR="006B134D" w:rsidRPr="00DF0B3B" w:rsidRDefault="006B134D" w:rsidP="006B134D">
      <w:pPr>
        <w:pStyle w:val="ListParagraph"/>
        <w:numPr>
          <w:ilvl w:val="0"/>
          <w:numId w:val="1"/>
        </w:numPr>
        <w:jc w:val="both"/>
        <w:rPr>
          <w:i/>
        </w:rPr>
      </w:pPr>
      <w:r w:rsidRPr="00DF0B3B">
        <w:rPr>
          <w:i/>
        </w:rPr>
        <w:t>Với câu chuyện mới/cũ…Chúa dạy chúng ta là phải biết hành xử cho đúng thời, đúng buổi, tránh tình trạng cái này xọ cái kia…sẽ chẳng đưa lại gì mà còn gây thêm tệ hại…</w:t>
      </w:r>
    </w:p>
    <w:p w:rsidR="006B134D" w:rsidRPr="00DF0B3B" w:rsidRDefault="006B134D" w:rsidP="006B134D">
      <w:pPr>
        <w:jc w:val="both"/>
        <w:rPr>
          <w:i/>
        </w:rPr>
      </w:pPr>
    </w:p>
    <w:p w:rsidR="006B134D" w:rsidRPr="003D7586" w:rsidRDefault="006B134D" w:rsidP="006B134D">
      <w:pPr>
        <w:jc w:val="both"/>
        <w:rPr>
          <w:b/>
          <w:i/>
        </w:rPr>
      </w:pPr>
      <w:r w:rsidRPr="003D7586">
        <w:rPr>
          <w:b/>
          <w:i/>
        </w:rPr>
        <w:t>Giáo huấn Tin Mừng</w:t>
      </w:r>
    </w:p>
    <w:p w:rsidR="006B134D" w:rsidRDefault="006B134D" w:rsidP="006B134D">
      <w:pPr>
        <w:jc w:val="both"/>
      </w:pPr>
    </w:p>
    <w:p w:rsidR="006B134D" w:rsidRDefault="006B134D" w:rsidP="006B134D">
      <w:pPr>
        <w:pStyle w:val="ListParagraph"/>
        <w:numPr>
          <w:ilvl w:val="0"/>
          <w:numId w:val="1"/>
        </w:numPr>
        <w:jc w:val="both"/>
      </w:pPr>
      <w:r w:rsidRPr="00DF0B3B">
        <w:rPr>
          <w:i/>
        </w:rPr>
        <w:t>“Đức Giê-su trả lời : “Chẳng lẽ khách dự tiệc cưới lại có thể than khóc , đang khi chàng rể ở với họ ? Nhưng khi tới ngày chàng rể bị đem đi khỏi họ</w:t>
      </w:r>
      <w:r w:rsidR="00DF0B3B" w:rsidRPr="00DF0B3B">
        <w:rPr>
          <w:i/>
        </w:rPr>
        <w:t xml:space="preserve"> , bấy giờ họ mới ăn chay.”</w:t>
      </w:r>
      <w:r w:rsidR="00DF0B3B">
        <w:t xml:space="preserve"> ( c. 15)</w:t>
      </w:r>
    </w:p>
    <w:p w:rsidR="00707C97" w:rsidRDefault="00707C97" w:rsidP="00707C97">
      <w:pPr>
        <w:jc w:val="both"/>
      </w:pPr>
    </w:p>
    <w:p w:rsidR="00707C97" w:rsidRPr="003D7586" w:rsidRDefault="00707C97" w:rsidP="00707C97">
      <w:pPr>
        <w:jc w:val="both"/>
        <w:rPr>
          <w:b/>
          <w:i/>
        </w:rPr>
      </w:pPr>
      <w:r w:rsidRPr="003D7586">
        <w:rPr>
          <w:b/>
          <w:i/>
        </w:rPr>
        <w:t>Ca dao</w:t>
      </w:r>
    </w:p>
    <w:p w:rsidR="00707C97" w:rsidRDefault="00707C97" w:rsidP="00707C97">
      <w:pPr>
        <w:jc w:val="both"/>
      </w:pPr>
    </w:p>
    <w:p w:rsidR="00707C97" w:rsidRDefault="00707C97" w:rsidP="00707C97">
      <w:pPr>
        <w:jc w:val="both"/>
      </w:pPr>
      <w:r>
        <w:t>Thá ăn bắp họp đông vui,</w:t>
      </w:r>
      <w:bookmarkStart w:id="0" w:name="_GoBack"/>
      <w:bookmarkEnd w:id="0"/>
    </w:p>
    <w:p w:rsidR="00707C97" w:rsidRDefault="00707C97" w:rsidP="00707C97">
      <w:pPr>
        <w:jc w:val="both"/>
      </w:pPr>
      <w:r>
        <w:lastRenderedPageBreak/>
        <w:t>Còn hơn giàu có mồ côi một mình.</w:t>
      </w:r>
    </w:p>
    <w:p w:rsidR="00707C97" w:rsidRDefault="00707C97" w:rsidP="00707C97">
      <w:pPr>
        <w:jc w:val="both"/>
      </w:pPr>
    </w:p>
    <w:p w:rsidR="00707C97" w:rsidRDefault="00707C97" w:rsidP="00707C97">
      <w:pPr>
        <w:jc w:val="both"/>
      </w:pPr>
      <w:r>
        <w:t>Trâu cột thì ghét trâu ăn,</w:t>
      </w:r>
    </w:p>
    <w:p w:rsidR="00707C97" w:rsidRDefault="00707C97" w:rsidP="00707C97">
      <w:pPr>
        <w:jc w:val="both"/>
      </w:pPr>
      <w:r>
        <w:t>Quan võ thì ghét quan văn quần dài !</w:t>
      </w:r>
    </w:p>
    <w:p w:rsidR="00707C97" w:rsidRDefault="00707C97" w:rsidP="00707C97">
      <w:pPr>
        <w:jc w:val="both"/>
      </w:pPr>
    </w:p>
    <w:p w:rsidR="00707C97" w:rsidRDefault="00707C97" w:rsidP="00707C97">
      <w:pPr>
        <w:jc w:val="both"/>
      </w:pPr>
      <w:r>
        <w:t>Bậu chê qua ở rẫy ăn còng,</w:t>
      </w:r>
    </w:p>
    <w:p w:rsidR="00707C97" w:rsidRDefault="00707C97" w:rsidP="00707C97">
      <w:pPr>
        <w:jc w:val="both"/>
      </w:pPr>
      <w:r>
        <w:t>Bậu về ở chợ, ăn ròng mắm nêm !</w:t>
      </w:r>
    </w:p>
    <w:p w:rsidR="00707C97" w:rsidRDefault="00707C97" w:rsidP="00707C97">
      <w:pPr>
        <w:jc w:val="both"/>
      </w:pPr>
    </w:p>
    <w:p w:rsidR="00707C97" w:rsidRPr="00707C97" w:rsidRDefault="00707C97" w:rsidP="00707C97">
      <w:pPr>
        <w:jc w:val="both"/>
        <w:rPr>
          <w:b/>
          <w:i/>
        </w:rPr>
      </w:pPr>
      <w:r w:rsidRPr="00707C97">
        <w:rPr>
          <w:b/>
          <w:i/>
        </w:rPr>
        <w:t>Danh ngôn</w:t>
      </w:r>
    </w:p>
    <w:p w:rsidR="00707C97" w:rsidRDefault="00707C97" w:rsidP="00707C97">
      <w:pPr>
        <w:jc w:val="both"/>
      </w:pPr>
    </w:p>
    <w:p w:rsidR="00707C97" w:rsidRDefault="00707C97" w:rsidP="00707C97">
      <w:pPr>
        <w:jc w:val="both"/>
      </w:pPr>
      <w:r>
        <w:t>Ít nói không phải là nói ít, mà đừng nói những điều vô ích.</w:t>
      </w:r>
    </w:p>
    <w:p w:rsidR="00707C97" w:rsidRDefault="00707C97" w:rsidP="00707C97">
      <w:pPr>
        <w:jc w:val="both"/>
      </w:pPr>
      <w:r>
        <w:tab/>
        <w:t>Francois de Salle</w:t>
      </w:r>
    </w:p>
    <w:p w:rsidR="00707C97" w:rsidRDefault="00707C97" w:rsidP="00707C97">
      <w:pPr>
        <w:jc w:val="both"/>
      </w:pPr>
    </w:p>
    <w:p w:rsidR="00707C97" w:rsidRDefault="00707C97" w:rsidP="00707C97">
      <w:pPr>
        <w:jc w:val="both"/>
      </w:pPr>
      <w:r>
        <w:t>Có yên tĩnh mới nảy ra tinh thần; có tinh thần mới nảy ra trí lực.</w:t>
      </w:r>
    </w:p>
    <w:p w:rsidR="00707C97" w:rsidRDefault="00707C97" w:rsidP="00707C97">
      <w:pPr>
        <w:jc w:val="both"/>
      </w:pPr>
      <w:r>
        <w:tab/>
        <w:t>Hồ Lam Đức</w:t>
      </w:r>
    </w:p>
    <w:p w:rsidR="00707C97" w:rsidRDefault="00707C97" w:rsidP="00707C97">
      <w:pPr>
        <w:jc w:val="both"/>
      </w:pPr>
    </w:p>
    <w:p w:rsidR="00707C97" w:rsidRDefault="00707C97" w:rsidP="00707C97">
      <w:pPr>
        <w:jc w:val="both"/>
      </w:pPr>
      <w:r>
        <w:t>Những điều không thể tránh khỏi, đừng để cho nó bận lòng mình.</w:t>
      </w:r>
    </w:p>
    <w:p w:rsidR="00707C97" w:rsidRDefault="00707C97" w:rsidP="00707C97">
      <w:pPr>
        <w:jc w:val="both"/>
      </w:pPr>
      <w:r>
        <w:tab/>
        <w:t>Súc Đức Lục</w:t>
      </w:r>
    </w:p>
    <w:p w:rsidR="00707C97" w:rsidRDefault="00707C97" w:rsidP="00707C97">
      <w:pPr>
        <w:jc w:val="both"/>
      </w:pPr>
    </w:p>
    <w:p w:rsidR="00707C97" w:rsidRDefault="00707C97" w:rsidP="00707C97">
      <w:pPr>
        <w:jc w:val="both"/>
      </w:pPr>
      <w:r w:rsidRPr="00707C97">
        <w:rPr>
          <w:b/>
          <w:i/>
        </w:rPr>
        <w:t>Sống Lời Chúa trong hôm nay</w:t>
      </w:r>
    </w:p>
    <w:p w:rsidR="00707C97" w:rsidRDefault="00707C97" w:rsidP="00707C97">
      <w:pPr>
        <w:jc w:val="both"/>
      </w:pPr>
    </w:p>
    <w:p w:rsidR="00707C97" w:rsidRDefault="00707C97" w:rsidP="00707C97">
      <w:pPr>
        <w:jc w:val="both"/>
      </w:pPr>
      <w:r>
        <w:t>-biết chọn lựa những thực phẩm giúp tạo bình an tâm hồn và nhẹ nhàng thể xác…</w:t>
      </w:r>
    </w:p>
    <w:p w:rsidR="00707C97" w:rsidRDefault="00707C97" w:rsidP="00707C97">
      <w:pPr>
        <w:jc w:val="both"/>
      </w:pPr>
      <w:r>
        <w:t>-không nên có những so sánh việc giữ đạo giữa người này với người kia, giữa tôn giáo này với tôn giáo nọ…</w:t>
      </w:r>
    </w:p>
    <w:p w:rsidR="00707C97" w:rsidRDefault="00707C97" w:rsidP="00707C97">
      <w:pPr>
        <w:jc w:val="both"/>
      </w:pPr>
    </w:p>
    <w:p w:rsidR="00707C97" w:rsidRPr="00707C97" w:rsidRDefault="00707C97" w:rsidP="00707C97">
      <w:pPr>
        <w:jc w:val="both"/>
      </w:pPr>
      <w:r>
        <w:t>Lm Giuse Ngô mạnh Điệp</w:t>
      </w:r>
    </w:p>
    <w:sectPr w:rsidR="00707C97" w:rsidRPr="00707C97"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029F0"/>
    <w:multiLevelType w:val="hybridMultilevel"/>
    <w:tmpl w:val="31EEC7D6"/>
    <w:lvl w:ilvl="0" w:tplc="2CB0BB4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C24"/>
    <w:rsid w:val="000A46B3"/>
    <w:rsid w:val="00247D2F"/>
    <w:rsid w:val="003D7586"/>
    <w:rsid w:val="005955EC"/>
    <w:rsid w:val="005E6BFC"/>
    <w:rsid w:val="00640C4D"/>
    <w:rsid w:val="006609A6"/>
    <w:rsid w:val="00684C24"/>
    <w:rsid w:val="0069017D"/>
    <w:rsid w:val="006A37E6"/>
    <w:rsid w:val="006B134D"/>
    <w:rsid w:val="006F3AF1"/>
    <w:rsid w:val="00707C97"/>
    <w:rsid w:val="007A5652"/>
    <w:rsid w:val="007B2ECF"/>
    <w:rsid w:val="009470A0"/>
    <w:rsid w:val="0095428F"/>
    <w:rsid w:val="00962EC9"/>
    <w:rsid w:val="009C2B95"/>
    <w:rsid w:val="00AD77D9"/>
    <w:rsid w:val="00BB7A3F"/>
    <w:rsid w:val="00BC38D7"/>
    <w:rsid w:val="00C41FB1"/>
    <w:rsid w:val="00C50606"/>
    <w:rsid w:val="00CE4C8E"/>
    <w:rsid w:val="00CF74F7"/>
    <w:rsid w:val="00DF0B3B"/>
    <w:rsid w:val="00EB2A6D"/>
    <w:rsid w:val="00FC2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C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26</cp:revision>
  <dcterms:created xsi:type="dcterms:W3CDTF">2018-06-24T02:58:00Z</dcterms:created>
  <dcterms:modified xsi:type="dcterms:W3CDTF">2018-06-28T03:08:00Z</dcterms:modified>
</cp:coreProperties>
</file>