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4C2FC4" w:rsidP="004C2FC4">
      <w:pPr>
        <w:jc w:val="both"/>
      </w:pPr>
      <w:r>
        <w:t>NHỊP SỐNG TRONG TUẦN – tuần VII/TN/B</w:t>
      </w:r>
    </w:p>
    <w:p w:rsidR="004C2FC4" w:rsidRPr="00064B77" w:rsidRDefault="004C2FC4" w:rsidP="004C2FC4">
      <w:pPr>
        <w:jc w:val="both"/>
        <w:rPr>
          <w:i/>
        </w:rPr>
      </w:pPr>
      <w:r w:rsidRPr="00064B77">
        <w:rPr>
          <w:i/>
        </w:rPr>
        <w:t>Từ thứ hai ngày 21/5 đến thứ bảy ngày 26/5 – 2018</w:t>
      </w:r>
    </w:p>
    <w:p w:rsidR="004C2FC4" w:rsidRPr="00064B77" w:rsidRDefault="004C2FC4" w:rsidP="004C2FC4">
      <w:pPr>
        <w:jc w:val="both"/>
        <w:rPr>
          <w:i/>
        </w:rPr>
      </w:pPr>
    </w:p>
    <w:p w:rsidR="004C2FC4" w:rsidRPr="005000E3" w:rsidRDefault="004C2FC4" w:rsidP="004C2FC4">
      <w:pPr>
        <w:jc w:val="both"/>
        <w:rPr>
          <w:i/>
        </w:rPr>
      </w:pPr>
      <w:r w:rsidRPr="005000E3">
        <w:rPr>
          <w:i/>
        </w:rPr>
        <w:t>Thứ hai ngày 21/5 -  Mc 9 , 14</w:t>
      </w:r>
      <w:r w:rsidR="00E84022" w:rsidRPr="005000E3">
        <w:rPr>
          <w:i/>
        </w:rPr>
        <w:t xml:space="preserve"> </w:t>
      </w:r>
      <w:r w:rsidRPr="005000E3">
        <w:rPr>
          <w:i/>
        </w:rPr>
        <w:t>-</w:t>
      </w:r>
      <w:r w:rsidR="00E84022" w:rsidRPr="005000E3">
        <w:rPr>
          <w:i/>
        </w:rPr>
        <w:t xml:space="preserve"> </w:t>
      </w:r>
      <w:r w:rsidRPr="005000E3">
        <w:rPr>
          <w:i/>
        </w:rPr>
        <w:t>29</w:t>
      </w:r>
    </w:p>
    <w:p w:rsidR="004C2FC4" w:rsidRDefault="004C2FC4" w:rsidP="004C2FC4">
      <w:pPr>
        <w:jc w:val="both"/>
      </w:pPr>
    </w:p>
    <w:p w:rsidR="004C2FC4" w:rsidRPr="005000E3" w:rsidRDefault="004C2FC4" w:rsidP="004C2FC4">
      <w:pPr>
        <w:jc w:val="both"/>
        <w:rPr>
          <w:b/>
          <w:i/>
        </w:rPr>
      </w:pPr>
      <w:r w:rsidRPr="005000E3">
        <w:rPr>
          <w:b/>
          <w:i/>
        </w:rPr>
        <w:t>Nội dung Tin Mừng</w:t>
      </w:r>
    </w:p>
    <w:p w:rsidR="004C2FC4" w:rsidRPr="005000E3" w:rsidRDefault="004C2FC4" w:rsidP="004C2FC4">
      <w:pPr>
        <w:jc w:val="both"/>
        <w:rPr>
          <w:b/>
          <w:i/>
        </w:rPr>
      </w:pPr>
    </w:p>
    <w:p w:rsidR="004C2FC4" w:rsidRPr="005000E3" w:rsidRDefault="004C2FC4" w:rsidP="004C2FC4">
      <w:pPr>
        <w:pStyle w:val="ListParagraph"/>
        <w:numPr>
          <w:ilvl w:val="0"/>
          <w:numId w:val="1"/>
        </w:numPr>
        <w:jc w:val="both"/>
        <w:rPr>
          <w:i/>
        </w:rPr>
      </w:pPr>
      <w:r w:rsidRPr="005000E3">
        <w:rPr>
          <w:i/>
        </w:rPr>
        <w:t>Sau biến hình, Đức Giê-su trở lại với các môn đệ và thấy có đám đông vây quanh các ông, Người được biết là các môn đệ đã không thể chữa lành một bé trai bị quỷ ám…</w:t>
      </w:r>
    </w:p>
    <w:p w:rsidR="004C2FC4" w:rsidRPr="005000E3" w:rsidRDefault="004C2FC4" w:rsidP="004C2FC4">
      <w:pPr>
        <w:pStyle w:val="ListParagraph"/>
        <w:numPr>
          <w:ilvl w:val="0"/>
          <w:numId w:val="1"/>
        </w:numPr>
        <w:jc w:val="both"/>
        <w:rPr>
          <w:i/>
        </w:rPr>
      </w:pPr>
      <w:r w:rsidRPr="005000E3">
        <w:rPr>
          <w:i/>
        </w:rPr>
        <w:t>Người đã ra tay trừ quỷ…</w:t>
      </w:r>
    </w:p>
    <w:p w:rsidR="004C2FC4" w:rsidRPr="005000E3" w:rsidRDefault="004C2FC4" w:rsidP="004C2FC4">
      <w:pPr>
        <w:pStyle w:val="ListParagraph"/>
        <w:numPr>
          <w:ilvl w:val="0"/>
          <w:numId w:val="1"/>
        </w:numPr>
        <w:jc w:val="both"/>
        <w:rPr>
          <w:i/>
        </w:rPr>
      </w:pPr>
      <w:r w:rsidRPr="005000E3">
        <w:rPr>
          <w:i/>
        </w:rPr>
        <w:t>Các môn đệ thắc mắc tại sao các ông không thể trừ quỷ ấy, Chúa Giê-su cho biết bí quyết: Giống quỷ ấy, chỉ có cầu nguyện mới trừ được thôi…</w:t>
      </w:r>
    </w:p>
    <w:p w:rsidR="00E84022" w:rsidRDefault="00E84022" w:rsidP="004C2FC4">
      <w:pPr>
        <w:pStyle w:val="ListParagraph"/>
        <w:numPr>
          <w:ilvl w:val="0"/>
          <w:numId w:val="1"/>
        </w:numPr>
        <w:jc w:val="both"/>
        <w:rPr>
          <w:i/>
        </w:rPr>
      </w:pPr>
      <w:r w:rsidRPr="005000E3">
        <w:rPr>
          <w:i/>
        </w:rPr>
        <w:t>Vậy là cầu nguyện sốt sắng sẽ giúp chúng ta loại bỏ được ảnh hưởng của quỷ dữ trong môi trường sống của chúng ta…</w:t>
      </w:r>
    </w:p>
    <w:p w:rsidR="00330C69" w:rsidRPr="005000E3" w:rsidRDefault="00330C69" w:rsidP="004C2FC4">
      <w:pPr>
        <w:pStyle w:val="ListParagraph"/>
        <w:numPr>
          <w:ilvl w:val="0"/>
          <w:numId w:val="1"/>
        </w:numPr>
        <w:jc w:val="both"/>
        <w:rPr>
          <w:i/>
        </w:rPr>
      </w:pPr>
      <w:r>
        <w:rPr>
          <w:i/>
        </w:rPr>
        <w:t>Sau Lễ Chúa Thánh Thần Hiện Xuống, Phụng Vụ đưa chúng ta trở lại Mùa Thường Niên với Chúa Nhật VII…và tiếp tục để sống những giáo huấn của Chúa trong Tin Mừng thánh sử Mar-cô…Hy vọng chúng ta quan tâm hơn để</w:t>
      </w:r>
      <w:r w:rsidR="00064B77">
        <w:rPr>
          <w:i/>
        </w:rPr>
        <w:t xml:space="preserve"> vững</w:t>
      </w:r>
      <w:r>
        <w:rPr>
          <w:i/>
        </w:rPr>
        <w:t xml:space="preserve"> bền đời sống đức tin, đức cậy và đức ái…</w:t>
      </w:r>
    </w:p>
    <w:p w:rsidR="00E84022" w:rsidRPr="005000E3" w:rsidRDefault="00E84022" w:rsidP="00E84022">
      <w:pPr>
        <w:jc w:val="both"/>
        <w:rPr>
          <w:i/>
        </w:rPr>
      </w:pPr>
    </w:p>
    <w:p w:rsidR="00E84022" w:rsidRPr="005000E3" w:rsidRDefault="00E84022" w:rsidP="00E84022">
      <w:pPr>
        <w:jc w:val="both"/>
        <w:rPr>
          <w:b/>
          <w:i/>
        </w:rPr>
      </w:pPr>
      <w:r w:rsidRPr="005000E3">
        <w:rPr>
          <w:b/>
          <w:i/>
        </w:rPr>
        <w:t>Giáo huấn Tin Mừng</w:t>
      </w:r>
    </w:p>
    <w:p w:rsidR="00E84022" w:rsidRDefault="00E84022" w:rsidP="00E84022">
      <w:pPr>
        <w:jc w:val="both"/>
      </w:pPr>
    </w:p>
    <w:p w:rsidR="00E84022" w:rsidRDefault="00E84022" w:rsidP="00E84022">
      <w:pPr>
        <w:pStyle w:val="ListParagraph"/>
        <w:numPr>
          <w:ilvl w:val="0"/>
          <w:numId w:val="1"/>
        </w:numPr>
        <w:jc w:val="both"/>
      </w:pPr>
      <w:r w:rsidRPr="005000E3">
        <w:rPr>
          <w:i/>
        </w:rPr>
        <w:t>“Người đáp: “Giống quỷ ấy, chỉ có cầu nguyện mới trừ được thôi.”</w:t>
      </w:r>
      <w:r>
        <w:t xml:space="preserve"> ( c. 29)</w:t>
      </w:r>
    </w:p>
    <w:p w:rsidR="00DE25A9" w:rsidRDefault="00DE25A9" w:rsidP="00DE25A9">
      <w:pPr>
        <w:jc w:val="both"/>
      </w:pPr>
    </w:p>
    <w:p w:rsidR="00DE25A9" w:rsidRPr="005000E3" w:rsidRDefault="00DE25A9" w:rsidP="00DE25A9">
      <w:pPr>
        <w:jc w:val="both"/>
        <w:rPr>
          <w:b/>
          <w:i/>
        </w:rPr>
      </w:pPr>
      <w:r w:rsidRPr="005000E3">
        <w:rPr>
          <w:b/>
          <w:i/>
        </w:rPr>
        <w:t>Ca dao</w:t>
      </w:r>
    </w:p>
    <w:p w:rsidR="00DE25A9" w:rsidRDefault="00DE25A9" w:rsidP="00DE25A9">
      <w:pPr>
        <w:jc w:val="both"/>
      </w:pPr>
    </w:p>
    <w:p w:rsidR="00DE25A9" w:rsidRDefault="00DE25A9" w:rsidP="00DE25A9">
      <w:pPr>
        <w:jc w:val="both"/>
      </w:pPr>
      <w:r>
        <w:t>Ở xởi lởi, Trời cởi ra cho…</w:t>
      </w:r>
    </w:p>
    <w:p w:rsidR="00DE25A9" w:rsidRDefault="00DE25A9" w:rsidP="00DE25A9">
      <w:pPr>
        <w:jc w:val="both"/>
      </w:pPr>
      <w:r>
        <w:t>Ở so đo, Trời co ro lại !!!</w:t>
      </w:r>
    </w:p>
    <w:p w:rsidR="00DE25A9" w:rsidRDefault="00DE25A9" w:rsidP="00DE25A9">
      <w:pPr>
        <w:jc w:val="both"/>
      </w:pPr>
    </w:p>
    <w:p w:rsidR="00DE25A9" w:rsidRDefault="00DE25A9" w:rsidP="00DE25A9">
      <w:pPr>
        <w:jc w:val="both"/>
      </w:pPr>
      <w:r>
        <w:t>Nghiêng vai ngửa vái Ông Trời:</w:t>
      </w:r>
    </w:p>
    <w:p w:rsidR="00DE25A9" w:rsidRDefault="00DE25A9" w:rsidP="00DE25A9">
      <w:pPr>
        <w:jc w:val="both"/>
      </w:pPr>
      <w:r>
        <w:t>Đương cơn hoạn nạn, độ người trần gian.</w:t>
      </w:r>
    </w:p>
    <w:p w:rsidR="00DE25A9" w:rsidRDefault="00DE25A9" w:rsidP="00DE25A9">
      <w:pPr>
        <w:jc w:val="both"/>
      </w:pPr>
    </w:p>
    <w:p w:rsidR="00DE25A9" w:rsidRPr="005000E3" w:rsidRDefault="00DE25A9" w:rsidP="00DE25A9">
      <w:pPr>
        <w:jc w:val="both"/>
        <w:rPr>
          <w:b/>
          <w:i/>
        </w:rPr>
      </w:pPr>
      <w:r w:rsidRPr="005000E3">
        <w:rPr>
          <w:b/>
          <w:i/>
        </w:rPr>
        <w:t>Danh ngôn</w:t>
      </w:r>
    </w:p>
    <w:p w:rsidR="00DE25A9" w:rsidRDefault="00DE25A9" w:rsidP="00DE25A9">
      <w:pPr>
        <w:jc w:val="both"/>
      </w:pPr>
    </w:p>
    <w:p w:rsidR="00DE25A9" w:rsidRDefault="00DE25A9" w:rsidP="00DE25A9">
      <w:pPr>
        <w:jc w:val="both"/>
      </w:pPr>
      <w:r>
        <w:t>Nếu chúng ta nói nhiều hơn về Chúa và ngợi khen Ngưởi, chúng ta sẽ có ít thời gian hơn để nói về bản thân mình.</w:t>
      </w:r>
    </w:p>
    <w:p w:rsidR="00DE25A9" w:rsidRDefault="00DE25A9" w:rsidP="00DE25A9">
      <w:pPr>
        <w:jc w:val="both"/>
      </w:pPr>
      <w:r>
        <w:tab/>
        <w:t>M.R. DeHaan</w:t>
      </w:r>
      <w:r w:rsidR="005000E3">
        <w:t xml:space="preserve"> – tiến sĩ nghành vật lý, sau này trở thành mục sư…</w:t>
      </w:r>
    </w:p>
    <w:p w:rsidR="00DE25A9" w:rsidRDefault="00DE25A9" w:rsidP="00DE25A9">
      <w:pPr>
        <w:jc w:val="both"/>
      </w:pPr>
    </w:p>
    <w:p w:rsidR="00DE25A9" w:rsidRDefault="00DE25A9" w:rsidP="00DE25A9">
      <w:pPr>
        <w:jc w:val="both"/>
      </w:pPr>
      <w:r>
        <w:t>Chúa Giê-su vui mừng mỗi khi Người thấy bạn trân trọng và biết ơn những gì Người đã làm cho bạn.</w:t>
      </w:r>
    </w:p>
    <w:p w:rsidR="00DE25A9" w:rsidRDefault="00DE25A9" w:rsidP="00DE25A9">
      <w:pPr>
        <w:jc w:val="both"/>
      </w:pPr>
      <w:r>
        <w:tab/>
        <w:t>Ole Hallesby</w:t>
      </w:r>
      <w:r w:rsidR="005000E3">
        <w:t xml:space="preserve"> (1879-1961) – nhà thần học Tin lành, tác giả và nhà giáo dục gốc Na Uy</w:t>
      </w:r>
    </w:p>
    <w:p w:rsidR="005000E3" w:rsidRDefault="005000E3" w:rsidP="00DE25A9">
      <w:pPr>
        <w:jc w:val="both"/>
      </w:pPr>
    </w:p>
    <w:p w:rsidR="005000E3" w:rsidRPr="005000E3" w:rsidRDefault="005000E3" w:rsidP="00DE25A9">
      <w:pPr>
        <w:jc w:val="both"/>
        <w:rPr>
          <w:b/>
          <w:i/>
        </w:rPr>
      </w:pPr>
      <w:r w:rsidRPr="005000E3">
        <w:rPr>
          <w:b/>
          <w:i/>
        </w:rPr>
        <w:t>Sống Lời Chúa trong hôm nay</w:t>
      </w:r>
    </w:p>
    <w:p w:rsidR="005000E3" w:rsidRDefault="005000E3" w:rsidP="00DE25A9">
      <w:pPr>
        <w:jc w:val="both"/>
      </w:pPr>
    </w:p>
    <w:p w:rsidR="005000E3" w:rsidRDefault="005000E3" w:rsidP="00DE25A9">
      <w:pPr>
        <w:jc w:val="both"/>
      </w:pPr>
      <w:r>
        <w:t>-có những thói xấu khó bỏ nơi mình, hãy cầu nguyện mỗi ngày để có thể thoát bỏ từng ngày…</w:t>
      </w:r>
    </w:p>
    <w:p w:rsidR="005000E3" w:rsidRDefault="005000E3" w:rsidP="00DE25A9">
      <w:pPr>
        <w:jc w:val="both"/>
      </w:pPr>
      <w:r>
        <w:lastRenderedPageBreak/>
        <w:t>-dành nhiều thời gian để chia sẻ về Chúa các</w:t>
      </w:r>
      <w:r w:rsidR="00330C69">
        <w:t>h</w:t>
      </w:r>
      <w:r>
        <w:t xml:space="preserve"> khôn khéo hơn cho những người quen biết quanh mình…</w:t>
      </w:r>
    </w:p>
    <w:p w:rsidR="005000E3" w:rsidRDefault="005000E3" w:rsidP="00DE25A9">
      <w:pPr>
        <w:jc w:val="both"/>
      </w:pPr>
    </w:p>
    <w:p w:rsidR="005000E3" w:rsidRDefault="005000E3" w:rsidP="00DE25A9">
      <w:pPr>
        <w:jc w:val="both"/>
        <w:rPr>
          <w:i/>
        </w:rPr>
      </w:pPr>
      <w:r w:rsidRPr="005000E3">
        <w:rPr>
          <w:i/>
        </w:rPr>
        <w:t xml:space="preserve">Thứ ba ngày 22/5 -  Mc 9, 29 </w:t>
      </w:r>
      <w:r w:rsidR="00330C69">
        <w:rPr>
          <w:i/>
        </w:rPr>
        <w:t>–</w:t>
      </w:r>
      <w:r w:rsidRPr="005000E3">
        <w:rPr>
          <w:i/>
        </w:rPr>
        <w:t xml:space="preserve"> 36</w:t>
      </w:r>
    </w:p>
    <w:p w:rsidR="00330C69" w:rsidRDefault="00330C69" w:rsidP="00DE25A9">
      <w:pPr>
        <w:jc w:val="both"/>
        <w:rPr>
          <w:i/>
        </w:rPr>
      </w:pPr>
    </w:p>
    <w:p w:rsidR="00330C69" w:rsidRPr="00AF2207" w:rsidRDefault="00330C69" w:rsidP="00DE25A9">
      <w:pPr>
        <w:jc w:val="both"/>
        <w:rPr>
          <w:b/>
          <w:i/>
        </w:rPr>
      </w:pPr>
      <w:r w:rsidRPr="00AF2207">
        <w:rPr>
          <w:b/>
          <w:i/>
        </w:rPr>
        <w:t>Nội dung Tin Mừng</w:t>
      </w:r>
    </w:p>
    <w:p w:rsidR="00330C69" w:rsidRDefault="00330C69" w:rsidP="00DE25A9">
      <w:pPr>
        <w:jc w:val="both"/>
        <w:rPr>
          <w:i/>
        </w:rPr>
      </w:pPr>
    </w:p>
    <w:p w:rsidR="00330C69" w:rsidRDefault="00330C69" w:rsidP="00330C69">
      <w:pPr>
        <w:pStyle w:val="ListParagraph"/>
        <w:numPr>
          <w:ilvl w:val="0"/>
          <w:numId w:val="1"/>
        </w:numPr>
        <w:jc w:val="both"/>
        <w:rPr>
          <w:i/>
        </w:rPr>
      </w:pPr>
      <w:r>
        <w:rPr>
          <w:i/>
        </w:rPr>
        <w:t>Phụng Vụ Lời Chúa – qua thánh sử Mar-cô – nhắc lại cho chúng ta lời loan báo cuộc Thương Khó, Tử Nạn để cứu chuộc của Chúa…</w:t>
      </w:r>
    </w:p>
    <w:p w:rsidR="00330C69" w:rsidRDefault="00330C69" w:rsidP="00330C69">
      <w:pPr>
        <w:pStyle w:val="ListParagraph"/>
        <w:numPr>
          <w:ilvl w:val="0"/>
          <w:numId w:val="1"/>
        </w:numPr>
        <w:jc w:val="both"/>
        <w:rPr>
          <w:i/>
        </w:rPr>
      </w:pPr>
      <w:r>
        <w:rPr>
          <w:i/>
        </w:rPr>
        <w:t>Cuộ</w:t>
      </w:r>
      <w:r w:rsidR="00F16E8D">
        <w:rPr>
          <w:i/>
        </w:rPr>
        <w:t>c tranh cãi nửa kín nửa hở</w:t>
      </w:r>
      <w:r>
        <w:rPr>
          <w:i/>
        </w:rPr>
        <w:t xml:space="preserve"> giữa các môn đệ về vấn đề muôn thủa: ai là người lớn nhất???Nhóm Mười Hai – trước Thương Khó, Tử Nạn và Phục Sinh – đã rất “con người”</w:t>
      </w:r>
      <w:r w:rsidR="000D14A8">
        <w:rPr>
          <w:i/>
        </w:rPr>
        <w:t xml:space="preserve"> trong tranh luận và tranh dành này…Sau Phục Sinh thì khác…</w:t>
      </w:r>
    </w:p>
    <w:p w:rsidR="000D14A8" w:rsidRDefault="000D14A8" w:rsidP="00330C69">
      <w:pPr>
        <w:pStyle w:val="ListParagraph"/>
        <w:numPr>
          <w:ilvl w:val="0"/>
          <w:numId w:val="1"/>
        </w:numPr>
        <w:jc w:val="both"/>
        <w:rPr>
          <w:i/>
        </w:rPr>
      </w:pPr>
      <w:r>
        <w:rPr>
          <w:i/>
        </w:rPr>
        <w:t>Ước mong sao Lời Chúa cũng giúp các cộng đoàn chúng ta – giáo sĩ, tu sĩ và giáo dân – mang lấy tinh thần của Đấng Phục Sinh: “Ai muốn làm người đứng đầu, thì phải làm người rốt hết, và làm người phục vụ mọi người.”</w:t>
      </w:r>
    </w:p>
    <w:p w:rsidR="000D14A8" w:rsidRDefault="000D14A8" w:rsidP="000D14A8">
      <w:pPr>
        <w:jc w:val="both"/>
        <w:rPr>
          <w:i/>
        </w:rPr>
      </w:pPr>
    </w:p>
    <w:p w:rsidR="000D14A8" w:rsidRPr="00AF2207" w:rsidRDefault="000D14A8" w:rsidP="000D14A8">
      <w:pPr>
        <w:jc w:val="both"/>
        <w:rPr>
          <w:b/>
          <w:i/>
        </w:rPr>
      </w:pPr>
      <w:r w:rsidRPr="00AF2207">
        <w:rPr>
          <w:b/>
          <w:i/>
        </w:rPr>
        <w:t>Giáo huấn Tin Mừng</w:t>
      </w:r>
    </w:p>
    <w:p w:rsidR="000D14A8" w:rsidRPr="00AF2207" w:rsidRDefault="000D14A8" w:rsidP="000D14A8">
      <w:pPr>
        <w:jc w:val="both"/>
        <w:rPr>
          <w:b/>
          <w:i/>
        </w:rPr>
      </w:pPr>
    </w:p>
    <w:p w:rsidR="000D14A8" w:rsidRPr="00F35579" w:rsidRDefault="000D14A8" w:rsidP="000D14A8">
      <w:pPr>
        <w:pStyle w:val="ListParagraph"/>
        <w:numPr>
          <w:ilvl w:val="0"/>
          <w:numId w:val="1"/>
        </w:numPr>
        <w:jc w:val="both"/>
        <w:rPr>
          <w:i/>
        </w:rPr>
      </w:pPr>
      <w:r>
        <w:rPr>
          <w:i/>
        </w:rPr>
        <w:t>Rồi Đức Giê-su ngồi xuống, gọi Nhóm Mười Hai lại mà nói: “Ai muốn làm người đứng đầu, thì phải làm người rốt hết, và làm người phục vụ mọi người.” ( c. 35)</w:t>
      </w:r>
    </w:p>
    <w:p w:rsidR="00F35579" w:rsidRDefault="00F35579" w:rsidP="00F35579">
      <w:pPr>
        <w:jc w:val="both"/>
        <w:rPr>
          <w:i/>
        </w:rPr>
      </w:pPr>
    </w:p>
    <w:p w:rsidR="00F35579" w:rsidRPr="00F35579" w:rsidRDefault="00F35579" w:rsidP="00F35579">
      <w:pPr>
        <w:jc w:val="both"/>
        <w:rPr>
          <w:b/>
          <w:i/>
        </w:rPr>
      </w:pPr>
      <w:r w:rsidRPr="00F35579">
        <w:rPr>
          <w:b/>
          <w:i/>
        </w:rPr>
        <w:t>Ca dao</w:t>
      </w:r>
    </w:p>
    <w:p w:rsidR="00F35579" w:rsidRDefault="00F35579" w:rsidP="00F35579">
      <w:pPr>
        <w:jc w:val="both"/>
      </w:pPr>
    </w:p>
    <w:p w:rsidR="00F35579" w:rsidRDefault="00F35579" w:rsidP="00F35579">
      <w:pPr>
        <w:jc w:val="both"/>
      </w:pPr>
      <w:r>
        <w:t>Đời người hữu tử, hữu sinh</w:t>
      </w:r>
    </w:p>
    <w:p w:rsidR="00F35579" w:rsidRDefault="00F35579" w:rsidP="00F35579">
      <w:pPr>
        <w:jc w:val="both"/>
      </w:pPr>
      <w:r>
        <w:t>Sống cho xứng đáng, thác dành tiếng thơm</w:t>
      </w:r>
    </w:p>
    <w:p w:rsidR="00F35579" w:rsidRDefault="00F35579" w:rsidP="00F35579">
      <w:pPr>
        <w:jc w:val="both"/>
      </w:pPr>
    </w:p>
    <w:p w:rsidR="00F35579" w:rsidRDefault="00F35579" w:rsidP="00F35579">
      <w:pPr>
        <w:jc w:val="both"/>
      </w:pPr>
      <w:r>
        <w:t>Làm sao như quế trên non,</w:t>
      </w:r>
    </w:p>
    <w:p w:rsidR="00F35579" w:rsidRDefault="00F35579" w:rsidP="00F35579">
      <w:pPr>
        <w:jc w:val="both"/>
      </w:pPr>
      <w:r>
        <w:t>Trăm năm khô mục…vẫn còn thơm tho.</w:t>
      </w:r>
    </w:p>
    <w:p w:rsidR="00F35579" w:rsidRDefault="00F35579" w:rsidP="00F35579">
      <w:pPr>
        <w:jc w:val="both"/>
      </w:pPr>
    </w:p>
    <w:p w:rsidR="00F35579" w:rsidRPr="00F35579" w:rsidRDefault="00F35579" w:rsidP="00F35579">
      <w:pPr>
        <w:jc w:val="both"/>
        <w:rPr>
          <w:b/>
          <w:i/>
        </w:rPr>
      </w:pPr>
      <w:r w:rsidRPr="00F35579">
        <w:rPr>
          <w:b/>
          <w:i/>
        </w:rPr>
        <w:t>Danh ngôn</w:t>
      </w:r>
    </w:p>
    <w:p w:rsidR="00F35579" w:rsidRDefault="00F35579" w:rsidP="00F35579">
      <w:pPr>
        <w:jc w:val="both"/>
      </w:pPr>
    </w:p>
    <w:p w:rsidR="00F35579" w:rsidRDefault="00F35579" w:rsidP="00F35579">
      <w:pPr>
        <w:jc w:val="both"/>
      </w:pPr>
      <w:r>
        <w:t>Đầy tớ trung tín không bao giờ nghỉ. Bạn có thể nghỉ hưu khỏi công việc, nhưng sẽ không bao giờ thôi phục vụ Đức Chúa Trời.</w:t>
      </w:r>
    </w:p>
    <w:p w:rsidR="00F35579" w:rsidRDefault="00F35579" w:rsidP="00F35579">
      <w:pPr>
        <w:jc w:val="both"/>
      </w:pPr>
      <w:r>
        <w:tab/>
        <w:t>Rick Warren</w:t>
      </w:r>
      <w:r w:rsidR="00E7199F">
        <w:t xml:space="preserve"> – mục sư vả tác giả gốc </w:t>
      </w:r>
      <w:r w:rsidR="00064B77">
        <w:t xml:space="preserve">người </w:t>
      </w:r>
      <w:r w:rsidR="00E7199F">
        <w:t>Mỹ</w:t>
      </w:r>
    </w:p>
    <w:p w:rsidR="00F35579" w:rsidRDefault="00F35579" w:rsidP="00F35579">
      <w:pPr>
        <w:jc w:val="both"/>
      </w:pPr>
    </w:p>
    <w:p w:rsidR="00F35579" w:rsidRDefault="00F35579" w:rsidP="00F35579">
      <w:pPr>
        <w:jc w:val="both"/>
      </w:pPr>
      <w:r>
        <w:t>Tôi có thể vượt qua thế giới này, nhưng chỉ một lần thôi. Bởi vậy nên bất kỳ điều tốt lành nào tôi có thể làm, hoặc bất kỳ sự nhân từ nào tôi có thể bày tỏ cho người khác, hãy để tôi làm điều đó ngay lúc này. Hãy để tôi không trì hoãn hay lơ là nó đi, vì tôi sẽ không qua con đường này lần nữa.</w:t>
      </w:r>
    </w:p>
    <w:p w:rsidR="00F35579" w:rsidRDefault="00F35579" w:rsidP="00F35579">
      <w:pPr>
        <w:jc w:val="both"/>
      </w:pPr>
      <w:r>
        <w:tab/>
        <w:t>Henry Drummond</w:t>
      </w:r>
    </w:p>
    <w:p w:rsidR="00F35579" w:rsidRDefault="00F35579" w:rsidP="00F35579">
      <w:pPr>
        <w:jc w:val="both"/>
      </w:pPr>
    </w:p>
    <w:p w:rsidR="00F35579" w:rsidRPr="00F35579" w:rsidRDefault="00F35579" w:rsidP="00F35579">
      <w:pPr>
        <w:jc w:val="both"/>
        <w:rPr>
          <w:b/>
          <w:i/>
        </w:rPr>
      </w:pPr>
      <w:r w:rsidRPr="00F35579">
        <w:rPr>
          <w:b/>
          <w:i/>
        </w:rPr>
        <w:t>Sống Lời Chúa trong hôm nay</w:t>
      </w:r>
    </w:p>
    <w:p w:rsidR="00F35579" w:rsidRDefault="00F35579" w:rsidP="00F35579">
      <w:pPr>
        <w:jc w:val="both"/>
      </w:pPr>
    </w:p>
    <w:p w:rsidR="00F35579" w:rsidRDefault="00F35579" w:rsidP="00F35579">
      <w:pPr>
        <w:jc w:val="both"/>
      </w:pPr>
      <w:r>
        <w:t>-sốt sắng tham gia công việc phục vụ trong Giáo Xứ và đừng nặng lòng về những chức danh…</w:t>
      </w:r>
    </w:p>
    <w:p w:rsidR="00F35579" w:rsidRDefault="00F35579" w:rsidP="00F35579">
      <w:pPr>
        <w:jc w:val="both"/>
      </w:pPr>
      <w:r>
        <w:t>-nếu có một chức danh, hãy biết sống khiêm tốn và vô vị lợi…</w:t>
      </w:r>
    </w:p>
    <w:p w:rsidR="00E7199F" w:rsidRDefault="00E7199F" w:rsidP="00F35579">
      <w:pPr>
        <w:jc w:val="both"/>
      </w:pPr>
    </w:p>
    <w:p w:rsidR="00E7199F" w:rsidRDefault="00E7199F" w:rsidP="00F35579">
      <w:pPr>
        <w:jc w:val="both"/>
      </w:pPr>
      <w:r w:rsidRPr="00E7199F">
        <w:rPr>
          <w:i/>
        </w:rPr>
        <w:t xml:space="preserve">Thứ tư ngày 23/5 – Mc 9 , 37 </w:t>
      </w:r>
      <w:r w:rsidR="00BC7E6A">
        <w:rPr>
          <w:i/>
        </w:rPr>
        <w:t>–</w:t>
      </w:r>
      <w:r w:rsidRPr="00E7199F">
        <w:rPr>
          <w:i/>
        </w:rPr>
        <w:t xml:space="preserve"> 39</w:t>
      </w:r>
    </w:p>
    <w:p w:rsidR="00BC7E6A" w:rsidRDefault="00BC7E6A" w:rsidP="00F35579">
      <w:pPr>
        <w:jc w:val="both"/>
      </w:pPr>
    </w:p>
    <w:p w:rsidR="00BC7E6A" w:rsidRPr="00F622D4" w:rsidRDefault="00BC7E6A" w:rsidP="00F35579">
      <w:pPr>
        <w:jc w:val="both"/>
        <w:rPr>
          <w:b/>
          <w:i/>
        </w:rPr>
      </w:pPr>
      <w:r w:rsidRPr="00F622D4">
        <w:rPr>
          <w:b/>
          <w:i/>
        </w:rPr>
        <w:t>Nội dung Tin Mừng</w:t>
      </w:r>
    </w:p>
    <w:p w:rsidR="00BC7E6A" w:rsidRDefault="00BC7E6A" w:rsidP="00F35579">
      <w:pPr>
        <w:jc w:val="both"/>
      </w:pPr>
    </w:p>
    <w:p w:rsidR="00BC7E6A" w:rsidRPr="00F622D4" w:rsidRDefault="00BC7E6A" w:rsidP="00BC7E6A">
      <w:pPr>
        <w:pStyle w:val="ListParagraph"/>
        <w:numPr>
          <w:ilvl w:val="0"/>
          <w:numId w:val="1"/>
        </w:numPr>
        <w:jc w:val="both"/>
        <w:rPr>
          <w:i/>
        </w:rPr>
      </w:pPr>
      <w:r w:rsidRPr="00F622D4">
        <w:rPr>
          <w:i/>
        </w:rPr>
        <w:t>Ông Gioan – một trong những người được Chúa gọi đầu tiên – đã cho thấy một não trạng rất người và đầy kiêu hãnh khi trình bày với Chúa về một người nhân danh Chúa mà trừ quỷ: chúng con đã cố ngăn cản…vì người ấy không theo chúng ta…</w:t>
      </w:r>
    </w:p>
    <w:p w:rsidR="00BC7E6A" w:rsidRPr="00F622D4" w:rsidRDefault="00BC7E6A" w:rsidP="00BC7E6A">
      <w:pPr>
        <w:pStyle w:val="ListParagraph"/>
        <w:numPr>
          <w:ilvl w:val="0"/>
          <w:numId w:val="1"/>
        </w:numPr>
        <w:jc w:val="both"/>
        <w:rPr>
          <w:i/>
        </w:rPr>
      </w:pPr>
      <w:r w:rsidRPr="00F622D4">
        <w:rPr>
          <w:i/>
        </w:rPr>
        <w:t>Chúa dạy các môn đệ bài học quảng đại và thiện tâm đứng trước việc làm của người ấy…</w:t>
      </w:r>
    </w:p>
    <w:p w:rsidR="00BC7E6A" w:rsidRPr="00F622D4" w:rsidRDefault="00BC7E6A" w:rsidP="00BC7E6A">
      <w:pPr>
        <w:pStyle w:val="ListParagraph"/>
        <w:numPr>
          <w:ilvl w:val="0"/>
          <w:numId w:val="1"/>
        </w:numPr>
        <w:jc w:val="both"/>
        <w:rPr>
          <w:i/>
        </w:rPr>
      </w:pPr>
      <w:r w:rsidRPr="00F622D4">
        <w:rPr>
          <w:i/>
        </w:rPr>
        <w:t>Bài học quảng đại và thiện tâm ấy cũng là để giáo huấn chúng ta – những người tin và theo Chúa: đừng ngăn cản những việc lành, việc tốt do bất cứ ai có thiện tâm và có lòng quảng đại…</w:t>
      </w:r>
    </w:p>
    <w:p w:rsidR="00BC7E6A" w:rsidRDefault="00BC7E6A" w:rsidP="00BC7E6A">
      <w:pPr>
        <w:jc w:val="both"/>
      </w:pPr>
    </w:p>
    <w:p w:rsidR="00BC7E6A" w:rsidRPr="00F622D4" w:rsidRDefault="00BC7E6A" w:rsidP="00BC7E6A">
      <w:pPr>
        <w:jc w:val="both"/>
        <w:rPr>
          <w:b/>
          <w:i/>
        </w:rPr>
      </w:pPr>
      <w:r w:rsidRPr="00F622D4">
        <w:rPr>
          <w:b/>
          <w:i/>
        </w:rPr>
        <w:t>Giáo huấn Tin Mừng</w:t>
      </w:r>
    </w:p>
    <w:p w:rsidR="00BC7E6A" w:rsidRDefault="00BC7E6A" w:rsidP="00BC7E6A">
      <w:pPr>
        <w:jc w:val="both"/>
      </w:pPr>
    </w:p>
    <w:p w:rsidR="00BC7E6A" w:rsidRDefault="00BC7E6A" w:rsidP="00BC7E6A">
      <w:pPr>
        <w:pStyle w:val="ListParagraph"/>
        <w:numPr>
          <w:ilvl w:val="0"/>
          <w:numId w:val="1"/>
        </w:numPr>
        <w:jc w:val="both"/>
      </w:pPr>
      <w:r w:rsidRPr="00F622D4">
        <w:rPr>
          <w:i/>
        </w:rPr>
        <w:t>“Đức Giê-su bảo: “Đừng ngăn cản người ta, vì không ai lấy danh nghĩa Thầy mà làm phép lạ, rồi ngay sau đó lại có thể nói xấu về Thầy.”</w:t>
      </w:r>
      <w:r>
        <w:t xml:space="preserve"> ( c. </w:t>
      </w:r>
      <w:r w:rsidR="00C66005">
        <w:t>38)</w:t>
      </w:r>
    </w:p>
    <w:p w:rsidR="002B5213" w:rsidRDefault="002B5213" w:rsidP="002B5213">
      <w:pPr>
        <w:jc w:val="both"/>
      </w:pPr>
    </w:p>
    <w:p w:rsidR="002B5213" w:rsidRPr="00F622D4" w:rsidRDefault="002B5213" w:rsidP="002B5213">
      <w:pPr>
        <w:jc w:val="both"/>
        <w:rPr>
          <w:b/>
          <w:i/>
        </w:rPr>
      </w:pPr>
      <w:r w:rsidRPr="00F622D4">
        <w:rPr>
          <w:b/>
          <w:i/>
        </w:rPr>
        <w:t>Ca dao</w:t>
      </w:r>
    </w:p>
    <w:p w:rsidR="002B5213" w:rsidRDefault="002B5213" w:rsidP="002B5213">
      <w:pPr>
        <w:jc w:val="both"/>
      </w:pPr>
    </w:p>
    <w:p w:rsidR="002B5213" w:rsidRDefault="002B5213" w:rsidP="002B5213">
      <w:pPr>
        <w:jc w:val="both"/>
      </w:pPr>
      <w:r>
        <w:t>Biết người biết ta,</w:t>
      </w:r>
    </w:p>
    <w:p w:rsidR="002B5213" w:rsidRDefault="002B5213" w:rsidP="002B5213">
      <w:pPr>
        <w:jc w:val="both"/>
      </w:pPr>
      <w:r>
        <w:t>Trăm trận trăm thắng.</w:t>
      </w:r>
    </w:p>
    <w:p w:rsidR="002B5213" w:rsidRDefault="002B5213" w:rsidP="002B5213">
      <w:pPr>
        <w:jc w:val="both"/>
      </w:pPr>
    </w:p>
    <w:p w:rsidR="002B5213" w:rsidRDefault="002B5213" w:rsidP="002B5213">
      <w:pPr>
        <w:jc w:val="both"/>
      </w:pPr>
      <w:r>
        <w:t>Nguồn đục thì dòng không trong,</w:t>
      </w:r>
    </w:p>
    <w:p w:rsidR="002B5213" w:rsidRDefault="002B5213" w:rsidP="002B5213">
      <w:pPr>
        <w:jc w:val="both"/>
      </w:pPr>
      <w:r>
        <w:t>Gốc cong thì cây không thẳng.</w:t>
      </w:r>
    </w:p>
    <w:p w:rsidR="002B5213" w:rsidRDefault="002B5213" w:rsidP="002B5213">
      <w:pPr>
        <w:jc w:val="both"/>
      </w:pPr>
    </w:p>
    <w:p w:rsidR="002B5213" w:rsidRPr="00F622D4" w:rsidRDefault="002B5213" w:rsidP="002B5213">
      <w:pPr>
        <w:jc w:val="both"/>
        <w:rPr>
          <w:b/>
          <w:i/>
        </w:rPr>
      </w:pPr>
      <w:r w:rsidRPr="00F622D4">
        <w:rPr>
          <w:b/>
          <w:i/>
        </w:rPr>
        <w:t>Danh ngôn</w:t>
      </w:r>
    </w:p>
    <w:p w:rsidR="002B5213" w:rsidRPr="00F622D4" w:rsidRDefault="002B5213" w:rsidP="002B5213">
      <w:pPr>
        <w:jc w:val="both"/>
        <w:rPr>
          <w:b/>
          <w:i/>
        </w:rPr>
      </w:pPr>
    </w:p>
    <w:p w:rsidR="002B5213" w:rsidRDefault="002B5213" w:rsidP="002B5213">
      <w:pPr>
        <w:jc w:val="both"/>
      </w:pPr>
      <w:r>
        <w:t>Xung đột là căn bệnh trầm trọng của nhân loại, và lòng vị tha là liều thuốc duy nhất.</w:t>
      </w:r>
    </w:p>
    <w:p w:rsidR="002B5213" w:rsidRDefault="002B5213" w:rsidP="002B5213">
      <w:pPr>
        <w:jc w:val="both"/>
      </w:pPr>
      <w:r>
        <w:tab/>
        <w:t>Voltaire</w:t>
      </w:r>
    </w:p>
    <w:p w:rsidR="002B5213" w:rsidRDefault="002B5213" w:rsidP="002B5213">
      <w:pPr>
        <w:jc w:val="both"/>
      </w:pPr>
    </w:p>
    <w:p w:rsidR="002B5213" w:rsidRDefault="002B5213" w:rsidP="002B5213">
      <w:pPr>
        <w:jc w:val="both"/>
      </w:pPr>
      <w:r>
        <w:t>Chỉ những người đã học được quyền năng của sự chân thành và cống hiến vị tha mới trải nghiệm được niềm vui sâu sắc nhất của cuộc đời : sự viên mãn.</w:t>
      </w:r>
    </w:p>
    <w:p w:rsidR="002B5213" w:rsidRDefault="002B5213" w:rsidP="002B5213">
      <w:pPr>
        <w:jc w:val="both"/>
      </w:pPr>
      <w:r>
        <w:tab/>
      </w:r>
      <w:r w:rsidR="00F622D4">
        <w:t>Anthony Jay “</w:t>
      </w:r>
      <w:r>
        <w:t>Tony</w:t>
      </w:r>
      <w:r w:rsidR="00F622D4">
        <w:t>”</w:t>
      </w:r>
      <w:r>
        <w:t xml:space="preserve"> Robbins</w:t>
      </w:r>
      <w:r w:rsidR="00F622D4">
        <w:t xml:space="preserve"> – tác giả, doanh nhân, nhà từ thiện người Mỹ</w:t>
      </w:r>
    </w:p>
    <w:p w:rsidR="002B5213" w:rsidRDefault="002B5213" w:rsidP="002B5213">
      <w:pPr>
        <w:jc w:val="both"/>
      </w:pPr>
    </w:p>
    <w:p w:rsidR="002B5213" w:rsidRPr="00F622D4" w:rsidRDefault="002B5213" w:rsidP="002B5213">
      <w:pPr>
        <w:jc w:val="both"/>
        <w:rPr>
          <w:b/>
          <w:i/>
        </w:rPr>
      </w:pPr>
      <w:r w:rsidRPr="00F622D4">
        <w:rPr>
          <w:b/>
          <w:i/>
        </w:rPr>
        <w:t>Sống Lời Chúa trong hôm nay</w:t>
      </w:r>
    </w:p>
    <w:p w:rsidR="002B5213" w:rsidRDefault="002B5213" w:rsidP="002B5213">
      <w:pPr>
        <w:jc w:val="both"/>
      </w:pPr>
    </w:p>
    <w:p w:rsidR="002B5213" w:rsidRDefault="002B5213" w:rsidP="002B5213">
      <w:pPr>
        <w:jc w:val="both"/>
      </w:pPr>
      <w:r>
        <w:t>-đừng ganh tỵ với những người làm việc tốt hay những điều lợi ích cho người khác…</w:t>
      </w:r>
    </w:p>
    <w:p w:rsidR="002B5213" w:rsidRDefault="002B5213" w:rsidP="002B5213">
      <w:pPr>
        <w:jc w:val="both"/>
      </w:pPr>
      <w:r>
        <w:t>-hãy cố để tập cho mình biết trân trọng công sức của những người thân tình quanh mình…</w:t>
      </w:r>
    </w:p>
    <w:p w:rsidR="00F622D4" w:rsidRDefault="00F622D4" w:rsidP="002B5213">
      <w:pPr>
        <w:jc w:val="both"/>
      </w:pPr>
    </w:p>
    <w:p w:rsidR="00F622D4" w:rsidRDefault="00F622D4" w:rsidP="002B5213">
      <w:pPr>
        <w:jc w:val="both"/>
      </w:pPr>
      <w:r w:rsidRPr="00F622D4">
        <w:rPr>
          <w:i/>
        </w:rPr>
        <w:t xml:space="preserve">Thứ năm ngày 24/5 – Mc 9 , 41 </w:t>
      </w:r>
      <w:r w:rsidR="00BE0EF5">
        <w:rPr>
          <w:i/>
        </w:rPr>
        <w:t>–</w:t>
      </w:r>
      <w:r w:rsidRPr="00F622D4">
        <w:rPr>
          <w:i/>
        </w:rPr>
        <w:t xml:space="preserve"> 50</w:t>
      </w:r>
    </w:p>
    <w:p w:rsidR="00BE0EF5" w:rsidRDefault="00BE0EF5" w:rsidP="002B5213">
      <w:pPr>
        <w:jc w:val="both"/>
      </w:pPr>
    </w:p>
    <w:p w:rsidR="00BE0EF5" w:rsidRPr="009B2DA3" w:rsidRDefault="00BE0EF5" w:rsidP="002B5213">
      <w:pPr>
        <w:jc w:val="both"/>
        <w:rPr>
          <w:b/>
          <w:i/>
        </w:rPr>
      </w:pPr>
      <w:r w:rsidRPr="009B2DA3">
        <w:rPr>
          <w:b/>
          <w:i/>
        </w:rPr>
        <w:t>Nội dung Tin Mừng</w:t>
      </w:r>
    </w:p>
    <w:p w:rsidR="00BE0EF5" w:rsidRDefault="00BE0EF5" w:rsidP="002B5213">
      <w:pPr>
        <w:jc w:val="both"/>
      </w:pPr>
    </w:p>
    <w:p w:rsidR="00BE0EF5" w:rsidRPr="009B2DA3" w:rsidRDefault="00BE0EF5" w:rsidP="00BE0EF5">
      <w:pPr>
        <w:pStyle w:val="ListParagraph"/>
        <w:numPr>
          <w:ilvl w:val="0"/>
          <w:numId w:val="1"/>
        </w:numPr>
        <w:jc w:val="both"/>
        <w:rPr>
          <w:i/>
        </w:rPr>
      </w:pPr>
      <w:r w:rsidRPr="009B2DA3">
        <w:rPr>
          <w:i/>
        </w:rPr>
        <w:lastRenderedPageBreak/>
        <w:t>Chúa Giê-su khuyến khích việc bác ái – dù rất nhỏ: chỉ cần là một chén nước thôi…thì cũng có phần thưởng…</w:t>
      </w:r>
    </w:p>
    <w:p w:rsidR="00BE0EF5" w:rsidRPr="009B2DA3" w:rsidRDefault="00BE0EF5" w:rsidP="00BE0EF5">
      <w:pPr>
        <w:pStyle w:val="ListParagraph"/>
        <w:numPr>
          <w:ilvl w:val="0"/>
          <w:numId w:val="1"/>
        </w:numPr>
        <w:jc w:val="both"/>
        <w:rPr>
          <w:i/>
        </w:rPr>
      </w:pPr>
      <w:r w:rsidRPr="009B2DA3">
        <w:rPr>
          <w:i/>
        </w:rPr>
        <w:t>Chúa Giê-su kịch liệt lên án việc làm gương xấu – đặc biệt là làm gương xấu cho những người đơn sơ, bé mọn…Người dùng những hình ảnh rất mạnh để nói lên lập trường của mình đứng trước gương xấu…</w:t>
      </w:r>
    </w:p>
    <w:p w:rsidR="00BE0EF5" w:rsidRPr="009B2DA3" w:rsidRDefault="00BE0EF5" w:rsidP="00BE0EF5">
      <w:pPr>
        <w:pStyle w:val="ListParagraph"/>
        <w:numPr>
          <w:ilvl w:val="0"/>
          <w:numId w:val="1"/>
        </w:numPr>
        <w:jc w:val="both"/>
        <w:rPr>
          <w:i/>
        </w:rPr>
      </w:pPr>
      <w:r w:rsidRPr="009B2DA3">
        <w:rPr>
          <w:i/>
        </w:rPr>
        <w:t>Chúa Giê-su dùng hình ảnh muối và chất mặn của muối để kêu mời những người tin bảo trì chất mặn của muối trong lòng mình – chất mặn của niềm tin – nhằm ướp đời…ngày càng thêm mặn mà…</w:t>
      </w:r>
    </w:p>
    <w:p w:rsidR="00BE0EF5" w:rsidRDefault="00BE0EF5" w:rsidP="00BE0EF5">
      <w:pPr>
        <w:jc w:val="both"/>
      </w:pPr>
    </w:p>
    <w:p w:rsidR="00BE0EF5" w:rsidRPr="009B2DA3" w:rsidRDefault="00BE0EF5" w:rsidP="00BE0EF5">
      <w:pPr>
        <w:jc w:val="both"/>
        <w:rPr>
          <w:b/>
          <w:i/>
        </w:rPr>
      </w:pPr>
      <w:r w:rsidRPr="009B2DA3">
        <w:rPr>
          <w:b/>
          <w:i/>
        </w:rPr>
        <w:t>Giáo huấn Tin Mừng</w:t>
      </w:r>
    </w:p>
    <w:p w:rsidR="00BE0EF5" w:rsidRDefault="00BE0EF5" w:rsidP="00BE0EF5">
      <w:pPr>
        <w:jc w:val="both"/>
      </w:pPr>
    </w:p>
    <w:p w:rsidR="00BE0EF5" w:rsidRDefault="00BE0EF5" w:rsidP="00BE0EF5">
      <w:pPr>
        <w:pStyle w:val="ListParagraph"/>
        <w:numPr>
          <w:ilvl w:val="0"/>
          <w:numId w:val="1"/>
        </w:numPr>
        <w:jc w:val="both"/>
      </w:pPr>
      <w:r w:rsidRPr="009B2DA3">
        <w:rPr>
          <w:i/>
        </w:rPr>
        <w:t>“Muối là cái gì tốt. Nhưng muối mà hết mặn, thì anh em sẽ lấy gì ướp cho mặn lại ? Anh em hãy giữ muối trong lòng anh em, và sống hòa thuận với nhau.”</w:t>
      </w:r>
      <w:r>
        <w:t xml:space="preserve"> ( c. 50)</w:t>
      </w:r>
    </w:p>
    <w:p w:rsidR="009B2DA3" w:rsidRDefault="009B2DA3" w:rsidP="009B2DA3">
      <w:pPr>
        <w:jc w:val="both"/>
      </w:pPr>
    </w:p>
    <w:p w:rsidR="009B2DA3" w:rsidRPr="009B2DA3" w:rsidRDefault="009B2DA3" w:rsidP="009B2DA3">
      <w:pPr>
        <w:jc w:val="both"/>
        <w:rPr>
          <w:b/>
          <w:i/>
        </w:rPr>
      </w:pPr>
      <w:r w:rsidRPr="009B2DA3">
        <w:rPr>
          <w:b/>
          <w:i/>
        </w:rPr>
        <w:t>Ca dao</w:t>
      </w:r>
    </w:p>
    <w:p w:rsidR="009B2DA3" w:rsidRDefault="009B2DA3" w:rsidP="009B2DA3">
      <w:pPr>
        <w:jc w:val="both"/>
      </w:pPr>
    </w:p>
    <w:p w:rsidR="009B2DA3" w:rsidRDefault="009B2DA3" w:rsidP="009B2DA3">
      <w:pPr>
        <w:jc w:val="both"/>
      </w:pPr>
      <w:r>
        <w:t>Tóc quăn chải lược đồi mồi,</w:t>
      </w:r>
    </w:p>
    <w:p w:rsidR="009B2DA3" w:rsidRDefault="009B2DA3" w:rsidP="009B2DA3">
      <w:pPr>
        <w:jc w:val="both"/>
      </w:pPr>
      <w:r>
        <w:t>Chải đứng chải ngồi, quăn vẫn hoàn quăn !</w:t>
      </w:r>
    </w:p>
    <w:p w:rsidR="009B2DA3" w:rsidRDefault="009B2DA3" w:rsidP="009B2DA3">
      <w:pPr>
        <w:jc w:val="both"/>
      </w:pPr>
    </w:p>
    <w:p w:rsidR="009B2DA3" w:rsidRDefault="009B2DA3" w:rsidP="009B2DA3">
      <w:pPr>
        <w:jc w:val="both"/>
      </w:pPr>
      <w:r>
        <w:t>Ăn lắm thì hết miếng ngon,</w:t>
      </w:r>
    </w:p>
    <w:p w:rsidR="009B2DA3" w:rsidRDefault="009B2DA3" w:rsidP="009B2DA3">
      <w:pPr>
        <w:jc w:val="both"/>
      </w:pPr>
      <w:r>
        <w:t>Nói lắm thì hết lời khôn – hóa rồ !</w:t>
      </w:r>
    </w:p>
    <w:p w:rsidR="009B2DA3" w:rsidRDefault="009B2DA3" w:rsidP="009B2DA3">
      <w:pPr>
        <w:jc w:val="both"/>
      </w:pPr>
    </w:p>
    <w:p w:rsidR="009B2DA3" w:rsidRPr="009B2DA3" w:rsidRDefault="009B2DA3" w:rsidP="009B2DA3">
      <w:pPr>
        <w:jc w:val="both"/>
        <w:rPr>
          <w:b/>
          <w:i/>
        </w:rPr>
      </w:pPr>
      <w:r w:rsidRPr="009B2DA3">
        <w:rPr>
          <w:b/>
          <w:i/>
        </w:rPr>
        <w:t>Danh ngôn</w:t>
      </w:r>
    </w:p>
    <w:p w:rsidR="009B2DA3" w:rsidRPr="009B2DA3" w:rsidRDefault="009B2DA3" w:rsidP="009B2DA3">
      <w:pPr>
        <w:jc w:val="both"/>
        <w:rPr>
          <w:b/>
          <w:i/>
        </w:rPr>
      </w:pPr>
    </w:p>
    <w:p w:rsidR="009B2DA3" w:rsidRDefault="009B2DA3" w:rsidP="009B2DA3">
      <w:pPr>
        <w:jc w:val="both"/>
      </w:pPr>
      <w:r>
        <w:t>Không gì nguy hiểm bằng lời khuyên tốt đi kèm với gương xấu !</w:t>
      </w:r>
    </w:p>
    <w:p w:rsidR="009B2DA3" w:rsidRDefault="009B2DA3" w:rsidP="009B2DA3">
      <w:pPr>
        <w:jc w:val="both"/>
      </w:pPr>
      <w:r>
        <w:tab/>
        <w:t>De Scudery</w:t>
      </w:r>
      <w:r w:rsidR="00F534C4">
        <w:t xml:space="preserve"> (1607-1701) – nhà văn người Pháp</w:t>
      </w:r>
    </w:p>
    <w:p w:rsidR="009B2DA3" w:rsidRDefault="009B2DA3" w:rsidP="009B2DA3">
      <w:pPr>
        <w:jc w:val="both"/>
      </w:pPr>
    </w:p>
    <w:p w:rsidR="009B2DA3" w:rsidRDefault="009B2DA3" w:rsidP="009B2DA3">
      <w:pPr>
        <w:jc w:val="both"/>
      </w:pPr>
      <w:r>
        <w:t>Phải lựa thứ quần áo thích nghi với nhân cách, đừng để nhân cách mình phải chịu mang tính cách của quần áo.</w:t>
      </w:r>
    </w:p>
    <w:p w:rsidR="009B2DA3" w:rsidRDefault="009B2DA3" w:rsidP="009B2DA3">
      <w:pPr>
        <w:jc w:val="both"/>
      </w:pPr>
      <w:r>
        <w:tab/>
        <w:t>E. W</w:t>
      </w:r>
      <w:r w:rsidR="00F534C4">
        <w:t>h</w:t>
      </w:r>
      <w:r>
        <w:t>eeler</w:t>
      </w:r>
    </w:p>
    <w:p w:rsidR="009B2DA3" w:rsidRDefault="009B2DA3" w:rsidP="009B2DA3">
      <w:pPr>
        <w:jc w:val="both"/>
      </w:pPr>
    </w:p>
    <w:p w:rsidR="009B2DA3" w:rsidRPr="009B2DA3" w:rsidRDefault="009B2DA3" w:rsidP="009B2DA3">
      <w:pPr>
        <w:jc w:val="both"/>
        <w:rPr>
          <w:b/>
          <w:i/>
        </w:rPr>
      </w:pPr>
      <w:r w:rsidRPr="009B2DA3">
        <w:rPr>
          <w:b/>
          <w:i/>
        </w:rPr>
        <w:t>Sống Lời Chúa trong hôm nay</w:t>
      </w:r>
    </w:p>
    <w:p w:rsidR="009B2DA3" w:rsidRPr="009B2DA3" w:rsidRDefault="009B2DA3" w:rsidP="009B2DA3">
      <w:pPr>
        <w:jc w:val="both"/>
        <w:rPr>
          <w:b/>
          <w:i/>
        </w:rPr>
      </w:pPr>
    </w:p>
    <w:p w:rsidR="009B2DA3" w:rsidRDefault="009B2DA3" w:rsidP="009B2DA3">
      <w:pPr>
        <w:jc w:val="both"/>
      </w:pPr>
      <w:r>
        <w:t>-nhất định không làm gương xấu…</w:t>
      </w:r>
    </w:p>
    <w:p w:rsidR="009B2DA3" w:rsidRDefault="009B2DA3" w:rsidP="009B2DA3">
      <w:pPr>
        <w:jc w:val="both"/>
      </w:pPr>
      <w:r>
        <w:t>-biết suy nghĩ để chọn lựa những gì thấy là phù hợp – bất chấp phong trào hay thời trang…</w:t>
      </w:r>
    </w:p>
    <w:p w:rsidR="00F534C4" w:rsidRDefault="00F534C4" w:rsidP="009B2DA3">
      <w:pPr>
        <w:jc w:val="both"/>
      </w:pPr>
    </w:p>
    <w:p w:rsidR="00F534C4" w:rsidRPr="00F534C4" w:rsidRDefault="00F534C4" w:rsidP="009B2DA3">
      <w:pPr>
        <w:jc w:val="both"/>
        <w:rPr>
          <w:i/>
        </w:rPr>
      </w:pPr>
      <w:r w:rsidRPr="00F534C4">
        <w:rPr>
          <w:i/>
        </w:rPr>
        <w:t>Thứ sáu ngày 25/5 – Mc 10 , 1 – 12</w:t>
      </w:r>
    </w:p>
    <w:p w:rsidR="00F534C4" w:rsidRDefault="00F534C4" w:rsidP="009B2DA3">
      <w:pPr>
        <w:jc w:val="both"/>
      </w:pPr>
    </w:p>
    <w:p w:rsidR="00F534C4" w:rsidRPr="00F534C4" w:rsidRDefault="00F534C4" w:rsidP="009B2DA3">
      <w:pPr>
        <w:jc w:val="both"/>
        <w:rPr>
          <w:b/>
          <w:i/>
        </w:rPr>
      </w:pPr>
      <w:r w:rsidRPr="00F534C4">
        <w:rPr>
          <w:b/>
          <w:i/>
        </w:rPr>
        <w:t>Nội dung Tin Mừng</w:t>
      </w:r>
    </w:p>
    <w:p w:rsidR="00F534C4" w:rsidRPr="00F534C4" w:rsidRDefault="00F534C4" w:rsidP="009B2DA3">
      <w:pPr>
        <w:jc w:val="both"/>
        <w:rPr>
          <w:b/>
          <w:i/>
        </w:rPr>
      </w:pPr>
    </w:p>
    <w:p w:rsidR="00F534C4" w:rsidRPr="00AF2207" w:rsidRDefault="00F534C4" w:rsidP="00F534C4">
      <w:pPr>
        <w:pStyle w:val="ListParagraph"/>
        <w:numPr>
          <w:ilvl w:val="0"/>
          <w:numId w:val="1"/>
        </w:numPr>
        <w:jc w:val="both"/>
        <w:rPr>
          <w:i/>
        </w:rPr>
      </w:pPr>
      <w:r w:rsidRPr="00AF2207">
        <w:rPr>
          <w:i/>
        </w:rPr>
        <w:t>Người Pha-ri-siêu đặt vấn đề về căn tính trung tín trong tình yêu vợ chồng: có được phép ly dị không ?</w:t>
      </w:r>
    </w:p>
    <w:p w:rsidR="00F534C4" w:rsidRPr="00AF2207" w:rsidRDefault="00F534C4" w:rsidP="00F534C4">
      <w:pPr>
        <w:pStyle w:val="ListParagraph"/>
        <w:numPr>
          <w:ilvl w:val="0"/>
          <w:numId w:val="1"/>
        </w:numPr>
        <w:jc w:val="both"/>
        <w:rPr>
          <w:i/>
        </w:rPr>
      </w:pPr>
      <w:r w:rsidRPr="00AF2207">
        <w:rPr>
          <w:i/>
        </w:rPr>
        <w:t>Chúa Giê-su trả lời bằng luật bất di bất dịch của Thiên Chúa: sự gì Thiên Chúa đã phối hợp, loài người không được phân ly…</w:t>
      </w:r>
    </w:p>
    <w:p w:rsidR="00F534C4" w:rsidRPr="00AF2207" w:rsidRDefault="00F534C4" w:rsidP="00F534C4">
      <w:pPr>
        <w:pStyle w:val="ListParagraph"/>
        <w:numPr>
          <w:ilvl w:val="0"/>
          <w:numId w:val="1"/>
        </w:numPr>
        <w:jc w:val="both"/>
        <w:rPr>
          <w:i/>
        </w:rPr>
      </w:pPr>
      <w:r w:rsidRPr="00AF2207">
        <w:rPr>
          <w:i/>
        </w:rPr>
        <w:lastRenderedPageBreak/>
        <w:t>Đôi khi chẳng đặng đừng phải chấp nhận tình trạng vợ/chồng tạm rời xa nhau một thời gian…để có điều kiện suy nghĩ lại và suy nghĩ chín chắn hơn hầu có thể tái hợp trong hạnh phúc và vì tương lai của con cái…Đấy là thời gian của sự tập trung suy nghĩ và có những quyết định trưởng thành hơn: tất cả vì gia đình và cho gia đình…</w:t>
      </w:r>
    </w:p>
    <w:p w:rsidR="00F534C4" w:rsidRPr="00AF2207" w:rsidRDefault="00F534C4" w:rsidP="00F534C4">
      <w:pPr>
        <w:jc w:val="both"/>
        <w:rPr>
          <w:i/>
        </w:rPr>
      </w:pPr>
    </w:p>
    <w:p w:rsidR="00F534C4" w:rsidRPr="00AF2207" w:rsidRDefault="00F534C4" w:rsidP="00F534C4">
      <w:pPr>
        <w:jc w:val="both"/>
        <w:rPr>
          <w:b/>
          <w:i/>
        </w:rPr>
      </w:pPr>
      <w:r w:rsidRPr="00AF2207">
        <w:rPr>
          <w:b/>
          <w:i/>
        </w:rPr>
        <w:t>Giáo huấn Tin Mừng</w:t>
      </w:r>
    </w:p>
    <w:p w:rsidR="00F534C4" w:rsidRDefault="00F534C4" w:rsidP="00F534C4">
      <w:pPr>
        <w:jc w:val="both"/>
      </w:pPr>
    </w:p>
    <w:p w:rsidR="00232CC5" w:rsidRDefault="00F534C4" w:rsidP="00F534C4">
      <w:pPr>
        <w:pStyle w:val="ListParagraph"/>
        <w:numPr>
          <w:ilvl w:val="0"/>
          <w:numId w:val="1"/>
        </w:numPr>
        <w:jc w:val="both"/>
      </w:pPr>
      <w:r w:rsidRPr="00AF2207">
        <w:rPr>
          <w:i/>
        </w:rPr>
        <w:t>“Vậy, sự gì Thiên Chúa đã phối hợp, loài người không được phân ly.”</w:t>
      </w:r>
      <w:r>
        <w:t xml:space="preserve"> (c. </w:t>
      </w:r>
      <w:r w:rsidR="00232CC5">
        <w:t>9)</w:t>
      </w:r>
    </w:p>
    <w:p w:rsidR="00232CC5" w:rsidRDefault="00232CC5" w:rsidP="00232CC5">
      <w:pPr>
        <w:jc w:val="both"/>
      </w:pPr>
    </w:p>
    <w:p w:rsidR="00232CC5" w:rsidRDefault="00232CC5" w:rsidP="00232CC5">
      <w:pPr>
        <w:jc w:val="both"/>
      </w:pPr>
      <w:r w:rsidRPr="00AF2207">
        <w:rPr>
          <w:b/>
          <w:i/>
        </w:rPr>
        <w:t>Gương sống:</w:t>
      </w:r>
      <w:r>
        <w:t xml:space="preserve"> thánh Phê-rô Đoàn Văn Vân, Thầy Giảng, Tử Đạo</w:t>
      </w:r>
    </w:p>
    <w:p w:rsidR="00232CC5" w:rsidRDefault="00232CC5" w:rsidP="00232CC5">
      <w:pPr>
        <w:jc w:val="both"/>
      </w:pPr>
    </w:p>
    <w:p w:rsidR="00232CC5" w:rsidRDefault="00232CC5" w:rsidP="00232CC5">
      <w:pPr>
        <w:jc w:val="both"/>
      </w:pPr>
      <w:r>
        <w:t>Thầy Vân sinh năm 1780 tại xứ Kẻ Sông,huyện Hà Nam, trong một gia đình đạo đức, sốt sắng…Từ nhỏ, gia đình đã gửi chú Vân cho cha Thi để ngài hướng dẫn, chỉ dạy…</w:t>
      </w:r>
    </w:p>
    <w:p w:rsidR="00232CC5" w:rsidRDefault="00232CC5" w:rsidP="00232CC5">
      <w:pPr>
        <w:jc w:val="both"/>
      </w:pPr>
      <w:r>
        <w:t>L</w:t>
      </w:r>
      <w:r w:rsidR="00F16E8D">
        <w:t>ớn</w:t>
      </w:r>
      <w:bookmarkStart w:id="0" w:name="_GoBack"/>
      <w:bookmarkEnd w:id="0"/>
      <w:r>
        <w:t xml:space="preserve"> lên, chú Vân gia nhập chủng viện…Nhưng nhận ra ý Chúa không muốn mình làm Linh Mục nên Thầy quyết định không theo đuổi đời Linh Mục mà bằng lòng làm Thầy Giảng trọn đời…</w:t>
      </w:r>
    </w:p>
    <w:p w:rsidR="00232CC5" w:rsidRDefault="00232CC5" w:rsidP="00232CC5">
      <w:pPr>
        <w:jc w:val="both"/>
      </w:pPr>
      <w:r>
        <w:t>Bề trên sai Thầy về giúp xứ Bầu Nọ, tỉnh Sơn Tây…Thầy hết mình lo cho bà con giáo dân: giúp đỡ người nghèo, thăm viếng bệnh nhân</w:t>
      </w:r>
      <w:r w:rsidR="00064B77">
        <w:t>,</w:t>
      </w:r>
      <w:r>
        <w:t xml:space="preserve"> chuẩn bị cho những người hấp hối lãnh nhận các bí tích sau cùng và khuyến khích bà con giáo dân sống đạo sốt sắng, nhiệt thành…</w:t>
      </w:r>
    </w:p>
    <w:p w:rsidR="00232CC5" w:rsidRDefault="00232CC5" w:rsidP="00232CC5">
      <w:pPr>
        <w:jc w:val="both"/>
      </w:pPr>
      <w:r>
        <w:t>Bản thân Thầy sống nhiệm nhặt, thanh đạm và đơn giản…</w:t>
      </w:r>
    </w:p>
    <w:p w:rsidR="00E6179A" w:rsidRDefault="00232CC5" w:rsidP="00232CC5">
      <w:pPr>
        <w:jc w:val="both"/>
      </w:pPr>
      <w:r>
        <w:t>Tại Bầu Nọ có hai nhân viên thu thuế</w:t>
      </w:r>
      <w:r w:rsidR="00E6179A">
        <w:t xml:space="preserve"> luôn say sưa</w:t>
      </w:r>
      <w:r>
        <w:t>, cờ bạc</w:t>
      </w:r>
      <w:r w:rsidR="00E6179A">
        <w:t xml:space="preserve"> tên là Tương và Huống…Lần kia cả hai thua hết số tiền dân đóng thuế, chúng đến hỏi mượn Thầy, nhưng Thầy từ chối…Chúng đâm ghét Thầy và đi tố quan…Thầy biêt trước…nên ẩn trốn…Nhưng nóng lòng vì bà con giáo dân, Thầy quay trở lại xứ…Trên đường về, Thầy bị hai tên Tương và Huống đón bắt, nộp cho quan…và vu Thầy là Đạo Trưởng…Thấy Thầy đã cao tuổi – 77 tuổi – nên </w:t>
      </w:r>
      <w:r w:rsidR="00064B77">
        <w:t xml:space="preserve">quan </w:t>
      </w:r>
      <w:r w:rsidR="00E6179A">
        <w:t>khuyên Thầy bỏ Đạo để khỏi chết…Thầy nhất quyết không chịu…Giam Thầy 4 tháng…rồi quan ra lệnh đưa Thầy về Sơn Tây và xin vua kết án xử trảm…</w:t>
      </w:r>
      <w:r>
        <w:t xml:space="preserve">                                     </w:t>
      </w:r>
    </w:p>
    <w:p w:rsidR="00E6179A" w:rsidRDefault="00E6179A" w:rsidP="00232CC5">
      <w:pPr>
        <w:jc w:val="both"/>
      </w:pPr>
      <w:r>
        <w:t>Dù tuổi già, sức yếu…nhưng – trên đường ra pháp trường – Thầy vẫn luôn bình thản, vui tươi…</w:t>
      </w:r>
    </w:p>
    <w:p w:rsidR="00E6179A" w:rsidRDefault="00E6179A" w:rsidP="00232CC5">
      <w:pPr>
        <w:jc w:val="both"/>
      </w:pPr>
    </w:p>
    <w:p w:rsidR="00E6179A" w:rsidRPr="00AF2207" w:rsidRDefault="00E6179A" w:rsidP="00232CC5">
      <w:pPr>
        <w:jc w:val="both"/>
        <w:rPr>
          <w:b/>
          <w:i/>
        </w:rPr>
      </w:pPr>
      <w:r w:rsidRPr="00AF2207">
        <w:rPr>
          <w:b/>
          <w:i/>
        </w:rPr>
        <w:t>Sống Lời Chúa trong hôm nay</w:t>
      </w:r>
    </w:p>
    <w:p w:rsidR="00E6179A" w:rsidRDefault="00E6179A" w:rsidP="00232CC5">
      <w:pPr>
        <w:jc w:val="both"/>
      </w:pPr>
    </w:p>
    <w:p w:rsidR="00E6179A" w:rsidRDefault="00E6179A" w:rsidP="00232CC5">
      <w:pPr>
        <w:jc w:val="both"/>
      </w:pPr>
      <w:r>
        <w:t>-hiểu rằng cuộc sống gia đình có những thử thách, nhưng cũng đầy ắp những niề</w:t>
      </w:r>
      <w:r w:rsidR="007A79AC">
        <w:t>m vui…C</w:t>
      </w:r>
      <w:r>
        <w:t>ả thử thách và niềm vui làm nên hạ</w:t>
      </w:r>
      <w:r w:rsidR="007A79AC">
        <w:t>nh phúc…H</w:t>
      </w:r>
      <w:r>
        <w:t>ãy biết chấp nhậ</w:t>
      </w:r>
      <w:r w:rsidR="007A79AC">
        <w:t>n vì nhau và vì tương lai con cái</w:t>
      </w:r>
      <w:r>
        <w:t>…</w:t>
      </w:r>
    </w:p>
    <w:p w:rsidR="00AF2207" w:rsidRDefault="00E6179A" w:rsidP="00232CC5">
      <w:pPr>
        <w:jc w:val="both"/>
      </w:pPr>
      <w:r>
        <w:t>-</w:t>
      </w:r>
      <w:r w:rsidR="00AF2207">
        <w:t>sự tử đạo không phải là chuyện của ngày một, ngày hai…nhưng là kết quả của một lòng đạo đức bền bỉ qua từng ngày sống…Bảo vệ hạnh phúc gia đình bằng mọi giá cũng là công cuộc tử đạo đáng trân trọng…</w:t>
      </w:r>
    </w:p>
    <w:p w:rsidR="00AF2207" w:rsidRDefault="00AF2207" w:rsidP="00232CC5">
      <w:pPr>
        <w:jc w:val="both"/>
      </w:pPr>
    </w:p>
    <w:p w:rsidR="007A79AC" w:rsidRDefault="00AF2207" w:rsidP="00232CC5">
      <w:pPr>
        <w:jc w:val="both"/>
      </w:pPr>
      <w:r w:rsidRPr="00AF2207">
        <w:rPr>
          <w:i/>
        </w:rPr>
        <w:t>Thứ bảy ngày 26/5 – Lễ thánh Phi-lip-phê Nê-ri – Mc 10 , 13 -16</w:t>
      </w:r>
      <w:r w:rsidR="00232CC5" w:rsidRPr="00AF2207">
        <w:rPr>
          <w:i/>
        </w:rPr>
        <w:t xml:space="preserve">                 </w:t>
      </w:r>
    </w:p>
    <w:p w:rsidR="007A79AC" w:rsidRDefault="007A79AC" w:rsidP="00232CC5">
      <w:pPr>
        <w:jc w:val="both"/>
      </w:pPr>
    </w:p>
    <w:p w:rsidR="007A79AC" w:rsidRPr="007A79AC" w:rsidRDefault="007A79AC" w:rsidP="00232CC5">
      <w:pPr>
        <w:jc w:val="both"/>
        <w:rPr>
          <w:b/>
          <w:i/>
        </w:rPr>
      </w:pPr>
      <w:r w:rsidRPr="007A79AC">
        <w:rPr>
          <w:b/>
          <w:i/>
        </w:rPr>
        <w:t>Nội dung Tin Mừng</w:t>
      </w:r>
      <w:r w:rsidR="00232CC5" w:rsidRPr="007A79AC">
        <w:rPr>
          <w:b/>
          <w:i/>
        </w:rPr>
        <w:t xml:space="preserve"> </w:t>
      </w:r>
    </w:p>
    <w:p w:rsidR="007A79AC" w:rsidRDefault="007A79AC" w:rsidP="00232CC5">
      <w:pPr>
        <w:jc w:val="both"/>
      </w:pPr>
    </w:p>
    <w:p w:rsidR="007A79AC" w:rsidRDefault="007A79AC" w:rsidP="007A79AC">
      <w:pPr>
        <w:pStyle w:val="ListParagraph"/>
        <w:numPr>
          <w:ilvl w:val="0"/>
          <w:numId w:val="1"/>
        </w:numPr>
        <w:jc w:val="both"/>
        <w:rPr>
          <w:i/>
        </w:rPr>
      </w:pPr>
      <w:r>
        <w:rPr>
          <w:i/>
        </w:rPr>
        <w:t>Người ta đưa trẻ em đến với Chúa Giê-su…</w:t>
      </w:r>
    </w:p>
    <w:p w:rsidR="007A79AC" w:rsidRDefault="007A79AC" w:rsidP="007A79AC">
      <w:pPr>
        <w:pStyle w:val="ListParagraph"/>
        <w:numPr>
          <w:ilvl w:val="0"/>
          <w:numId w:val="1"/>
        </w:numPr>
        <w:jc w:val="both"/>
        <w:rPr>
          <w:i/>
        </w:rPr>
      </w:pPr>
      <w:r>
        <w:rPr>
          <w:i/>
        </w:rPr>
        <w:t>Các môn đệ ngăn lại vì sợ làm phiền Chúa…</w:t>
      </w:r>
    </w:p>
    <w:p w:rsidR="007A79AC" w:rsidRDefault="007A79AC" w:rsidP="007A79AC">
      <w:pPr>
        <w:pStyle w:val="ListParagraph"/>
        <w:numPr>
          <w:ilvl w:val="0"/>
          <w:numId w:val="1"/>
        </w:numPr>
        <w:jc w:val="both"/>
        <w:rPr>
          <w:i/>
        </w:rPr>
      </w:pPr>
      <w:r>
        <w:rPr>
          <w:i/>
        </w:rPr>
        <w:lastRenderedPageBreak/>
        <w:t>Chúa ôm trẻ em và chúc lành cho chúng, đồng thời dậy các môn đệ một bài học: hãy nên giống như trẻ nhỏ…để biết đón nhận Nước Trời…với tâm hồn đơn sơ, ngay thẳng…</w:t>
      </w:r>
    </w:p>
    <w:p w:rsidR="007A79AC" w:rsidRDefault="007A79AC" w:rsidP="007A79AC">
      <w:pPr>
        <w:jc w:val="both"/>
        <w:rPr>
          <w:i/>
        </w:rPr>
      </w:pPr>
    </w:p>
    <w:p w:rsidR="007A79AC" w:rsidRPr="007A79AC" w:rsidRDefault="007A79AC" w:rsidP="007A79AC">
      <w:pPr>
        <w:jc w:val="both"/>
        <w:rPr>
          <w:b/>
          <w:i/>
        </w:rPr>
      </w:pPr>
      <w:r w:rsidRPr="007A79AC">
        <w:rPr>
          <w:b/>
          <w:i/>
        </w:rPr>
        <w:t>Giáo huấn Tin Mừng</w:t>
      </w:r>
    </w:p>
    <w:p w:rsidR="007A79AC" w:rsidRDefault="007A79AC" w:rsidP="007A79AC">
      <w:pPr>
        <w:jc w:val="both"/>
        <w:rPr>
          <w:i/>
        </w:rPr>
      </w:pPr>
    </w:p>
    <w:p w:rsidR="007A79AC" w:rsidRPr="007A79AC" w:rsidRDefault="007A79AC" w:rsidP="007A79AC">
      <w:pPr>
        <w:pStyle w:val="ListParagraph"/>
        <w:numPr>
          <w:ilvl w:val="0"/>
          <w:numId w:val="1"/>
        </w:numPr>
        <w:jc w:val="both"/>
        <w:rPr>
          <w:i/>
        </w:rPr>
      </w:pPr>
      <w:r>
        <w:rPr>
          <w:i/>
        </w:rPr>
        <w:t>“Thầy bảo thật anh em: Ai không đón nhận Nước Thiên Chúa</w:t>
      </w:r>
      <w:r w:rsidR="00064B77">
        <w:rPr>
          <w:i/>
        </w:rPr>
        <w:t xml:space="preserve"> với tâm hồn một trẻ em</w:t>
      </w:r>
      <w:r>
        <w:rPr>
          <w:i/>
        </w:rPr>
        <w:t xml:space="preserve">, thì sẽ chẳng được vào.” </w:t>
      </w:r>
      <w:r w:rsidRPr="007A79AC">
        <w:t>(c. 15)</w:t>
      </w:r>
    </w:p>
    <w:p w:rsidR="007A79AC" w:rsidRDefault="007A79AC" w:rsidP="007A79AC">
      <w:pPr>
        <w:jc w:val="both"/>
      </w:pPr>
    </w:p>
    <w:p w:rsidR="007A79AC" w:rsidRDefault="007A79AC" w:rsidP="007A79AC">
      <w:pPr>
        <w:jc w:val="both"/>
      </w:pPr>
      <w:r w:rsidRPr="007A79AC">
        <w:rPr>
          <w:b/>
          <w:i/>
        </w:rPr>
        <w:t>Gương sống</w:t>
      </w:r>
      <w:r w:rsidR="00232CC5" w:rsidRPr="007A79AC">
        <w:rPr>
          <w:b/>
          <w:i/>
        </w:rPr>
        <w:t xml:space="preserve">                       </w:t>
      </w:r>
    </w:p>
    <w:p w:rsidR="007A79AC" w:rsidRDefault="007A79AC" w:rsidP="007A79AC">
      <w:pPr>
        <w:jc w:val="both"/>
      </w:pPr>
    </w:p>
    <w:p w:rsidR="007A79AC" w:rsidRDefault="007A79AC" w:rsidP="007A79AC">
      <w:pPr>
        <w:jc w:val="both"/>
      </w:pPr>
      <w:r w:rsidRPr="007A79AC">
        <w:rPr>
          <w:b/>
        </w:rPr>
        <w:t>Thánh Phi-lip-phê Nê-ri</w:t>
      </w:r>
      <w:r w:rsidR="00232CC5" w:rsidRPr="007A79AC">
        <w:rPr>
          <w:b/>
          <w:i/>
        </w:rPr>
        <w:t xml:space="preserve">    </w:t>
      </w:r>
    </w:p>
    <w:p w:rsidR="001B01F5" w:rsidRDefault="001B01F5" w:rsidP="007A79AC">
      <w:pPr>
        <w:jc w:val="both"/>
      </w:pPr>
    </w:p>
    <w:p w:rsidR="001B01F5" w:rsidRDefault="007A79AC" w:rsidP="007A79AC">
      <w:pPr>
        <w:jc w:val="both"/>
      </w:pPr>
      <w:r>
        <w:t>Sinh tại</w:t>
      </w:r>
      <w:r w:rsidR="001B01F5">
        <w:t xml:space="preserve"> Florence, nước Ý, năm</w:t>
      </w:r>
      <w:r w:rsidR="001B01F5">
        <w:rPr>
          <w:b/>
          <w:i/>
        </w:rPr>
        <w:t xml:space="preserve"> </w:t>
      </w:r>
      <w:r w:rsidR="001B01F5">
        <w:t>1515…Mẹ mất sớm và Phi-lip-phê Nê-ri sống với dì rồi sau này được một cha Dòng Đaminh nhận để lo việc dạy dỗ cho cậu…Vì thế , ngay từ nhỏ, Phi-lip-phê Nê-ri đã có một đời sống đạo đức rất tốt…</w:t>
      </w:r>
    </w:p>
    <w:p w:rsidR="001B01F5" w:rsidRDefault="001B01F5" w:rsidP="007A79AC">
      <w:pPr>
        <w:jc w:val="both"/>
      </w:pPr>
      <w:r>
        <w:t>Phi-lip-phê qua Roma và vào chủng viện…</w:t>
      </w:r>
    </w:p>
    <w:p w:rsidR="001B01F5" w:rsidRDefault="001B01F5" w:rsidP="007A79AC">
      <w:pPr>
        <w:jc w:val="both"/>
      </w:pPr>
      <w:r>
        <w:t>Năm 37 tuổi, ngài chịu chức Linh Mục và quan tâm đến việc giáo dục giới trẻ…Sẵn tính vui vẻ, ngài dễ</w:t>
      </w:r>
      <w:r w:rsidR="00064B77">
        <w:t xml:space="preserve"> dàng</w:t>
      </w:r>
      <w:r>
        <w:t xml:space="preserve"> thu hút các em, cùng các em vui chơi, ca hát và giúp các em sống đạo đức, coi trọng luân lý…</w:t>
      </w:r>
    </w:p>
    <w:p w:rsidR="005B6810" w:rsidRDefault="001B01F5" w:rsidP="007A79AC">
      <w:pPr>
        <w:jc w:val="both"/>
      </w:pPr>
      <w:r>
        <w:t>Ngài thành lập ban thánh nhạc, nhờ nhạc sĩ Palettrin phổ nhạc các thánh thi, thánh vịnh để hát trong các nghi thức phụng vụ…Ngài lập Hiệp Hội các Linh Mục để giúp nhau lo việc thánh hóa bản thân và công việc mục vụ</w:t>
      </w:r>
      <w:r w:rsidR="005B6810">
        <w:t>…Năm 1575, Đức Giáo Hoàng Grê-gô-ri-ô XIII thấy lợi ích của Hiệp Hội nên cho ngài một ngôi nhà thờ cũ để ngài tái thiết và xây dựng Nhà Mẹ của Dòng Linh Mục Giảng Thuyết…Hội Dòng không có lời khấn nào đặc biệt, nhưng sống liên kết trong tình huynh đệ, cùng nhau cầu nguyện, giảng dạy và làm việc mục vụ…</w:t>
      </w:r>
    </w:p>
    <w:p w:rsidR="005B6810" w:rsidRDefault="005B6810" w:rsidP="007A79AC">
      <w:pPr>
        <w:jc w:val="both"/>
      </w:pPr>
      <w:r>
        <w:t>Năm 1595, thánh nhân ngã bệnh và qua đời…</w:t>
      </w:r>
    </w:p>
    <w:p w:rsidR="005B6810" w:rsidRDefault="005B6810" w:rsidP="007A79AC">
      <w:pPr>
        <w:jc w:val="both"/>
      </w:pPr>
    </w:p>
    <w:p w:rsidR="005B6810" w:rsidRDefault="005B6810" w:rsidP="007A79AC">
      <w:pPr>
        <w:jc w:val="both"/>
        <w:rPr>
          <w:b/>
        </w:rPr>
      </w:pPr>
      <w:r w:rsidRPr="005B6810">
        <w:rPr>
          <w:b/>
        </w:rPr>
        <w:t>Thánh Gio-an Đoàn Trinh Hoan, Linh Mục, Tử Đạo</w:t>
      </w:r>
    </w:p>
    <w:p w:rsidR="005B6810" w:rsidRDefault="005B6810" w:rsidP="007A79AC">
      <w:pPr>
        <w:jc w:val="both"/>
        <w:rPr>
          <w:b/>
        </w:rPr>
      </w:pPr>
    </w:p>
    <w:p w:rsidR="003868F0" w:rsidRDefault="005B6810" w:rsidP="007A79AC">
      <w:pPr>
        <w:jc w:val="both"/>
      </w:pPr>
      <w:r>
        <w:t>Gio-an Đoàn Trinh Hoan sinh năm 1789 tại họ Kim Long, tỉnh Thừa Thiên…Từ nhỏ đã sống rất đạo đức theo gương song thân và cha Kiệt – cậu của chú Hoan – đã hướng dẫn để chú được gia nhập chủng viện Pê-năng ở Mã Lai…Học xong thần học</w:t>
      </w:r>
      <w:r w:rsidR="003868F0">
        <w:t>, thầy Hoan trở về nước và được thụ phong Linh Mục…</w:t>
      </w:r>
    </w:p>
    <w:p w:rsidR="003868F0" w:rsidRDefault="003868F0" w:rsidP="007A79AC">
      <w:pPr>
        <w:jc w:val="both"/>
      </w:pPr>
      <w:r>
        <w:t>Cha Hoan nhiệt tình lo công việc mục vụ…Đức Cha sai cha đi giúp nhiều họ Đạo như Kẻ San, Bảy Trời, Mỹ Hương…Ở bất cứ đâu, cha luôn hết lòng lo cho giáo dân…</w:t>
      </w:r>
    </w:p>
    <w:p w:rsidR="003868F0" w:rsidRDefault="003868F0" w:rsidP="007A79AC">
      <w:pPr>
        <w:jc w:val="both"/>
      </w:pPr>
      <w:r>
        <w:t>Cha còn đặc biệt cổ vũ ơn thiên triệu, đào tạo Thầy Giảng, huấn luyện thanh thiếu niên để rồi gửi vào chủng viện…</w:t>
      </w:r>
    </w:p>
    <w:p w:rsidR="003868F0" w:rsidRDefault="003868F0" w:rsidP="007A79AC">
      <w:pPr>
        <w:jc w:val="both"/>
      </w:pPr>
      <w:r>
        <w:t>Để chuẩn bị mừng lễ Hiển Linh năm 1861, cha đến họ Sao Bùn , trú ở nhà ông Trùm Phượng, để thăm viếng giáo dân, lo giải tội và dâng Thánh Lễ …Các quan nghe biết nên đã đến vây bắt…và giải ngài về Đồng Hới…Khi ấy ngài đã 63 tuổi…</w:t>
      </w:r>
    </w:p>
    <w:p w:rsidR="00F155B7" w:rsidRDefault="003868F0" w:rsidP="007A79AC">
      <w:pPr>
        <w:jc w:val="both"/>
      </w:pPr>
      <w:r>
        <w:t>Trong thời gian 5 tháng bị giam giữ trong ngục, cha động viên, khích lệ giáo dân cùng bị giam tù với mình, giải tội cho họ…và khi có Mình Thánh Chúa từ ngoài đem vào, cha chia cho họ…Nhờ vậy</w:t>
      </w:r>
      <w:r w:rsidR="00F155B7">
        <w:t>, bà con rất sẵn sàng với những đau khổ và thử thách…</w:t>
      </w:r>
    </w:p>
    <w:p w:rsidR="00F155B7" w:rsidRDefault="00F155B7" w:rsidP="007A79AC">
      <w:pPr>
        <w:jc w:val="both"/>
      </w:pPr>
      <w:r>
        <w:lastRenderedPageBreak/>
        <w:t>Sau nhiều lần tra tấn buộc bước qua Thánh Giá và khai báo về giáo dân, nhưng không thành công, ngày 25 tháng 5 năm 1861, cha nhận được bản án trảm quyết…</w:t>
      </w:r>
    </w:p>
    <w:p w:rsidR="00F155B7" w:rsidRDefault="00F155B7" w:rsidP="007A79AC">
      <w:pPr>
        <w:jc w:val="both"/>
      </w:pPr>
    </w:p>
    <w:p w:rsidR="00F155B7" w:rsidRDefault="00F155B7" w:rsidP="007A79AC">
      <w:pPr>
        <w:jc w:val="both"/>
      </w:pPr>
      <w:r w:rsidRPr="00F155B7">
        <w:rPr>
          <w:b/>
        </w:rPr>
        <w:t>Thánh Mat-thêu Nguyễn Văn Phượng, Trùm họ, Tử Đạo</w:t>
      </w:r>
    </w:p>
    <w:p w:rsidR="00F155B7" w:rsidRDefault="00F155B7" w:rsidP="007A79AC">
      <w:pPr>
        <w:jc w:val="both"/>
      </w:pPr>
    </w:p>
    <w:p w:rsidR="00F155B7" w:rsidRDefault="00F155B7" w:rsidP="007A79AC">
      <w:pPr>
        <w:jc w:val="both"/>
      </w:pPr>
      <w:r>
        <w:t>Sinh khoảng năm 1808 tại Kẻ Lái, tỉnh Quảng Bình…</w:t>
      </w:r>
    </w:p>
    <w:p w:rsidR="00F155B7" w:rsidRDefault="00F155B7" w:rsidP="007A79AC">
      <w:pPr>
        <w:jc w:val="both"/>
      </w:pPr>
      <w:r>
        <w:t>Từ nhỏ, cậu Phượng đã rất đạo đức, tốt lành…Năm 10 tuổi, cha cậu qua đời và hai năm sau, cậu mồ côi mẹ…</w:t>
      </w:r>
    </w:p>
    <w:p w:rsidR="00F155B7" w:rsidRDefault="00F155B7" w:rsidP="007A79AC">
      <w:pPr>
        <w:jc w:val="both"/>
      </w:pPr>
      <w:r>
        <w:t>Dù trong hoàn cảnh mồ côi, nhưng cậu Phượng vẫn một lòng tin tưởng, cậy trông nơi Chúa…Cậu xin học nghề thuốc nơi ông lang Nhu…Dù là người ngoại đạo, nhưng ông lang Nhu rất tốt, hết lòng dạy dỗ cậu Phượng…</w:t>
      </w:r>
    </w:p>
    <w:p w:rsidR="0090220C" w:rsidRDefault="00F155B7" w:rsidP="007A79AC">
      <w:pPr>
        <w:jc w:val="both"/>
      </w:pPr>
      <w:r>
        <w:t>Học xong nghề thuố</w:t>
      </w:r>
      <w:r w:rsidR="0090220C">
        <w:t>c, anh</w:t>
      </w:r>
      <w:r>
        <w:t xml:space="preserve"> Phượng đến giúp việc cho cha Điểm</w:t>
      </w:r>
      <w:r w:rsidR="0090220C">
        <w:t>…Năm 22 tuổi, cha Điểm lo việc hôn nhân cho anh ở Sáo Bùn…Từ đấy, anh Phượng sống tại quê vợ và chuyển sang nghề buôn bán…Dù bận bịu chuyện làm ăn, ông Phượng vẫn hết lòng lo việc dạy dỗ con cái đồng thời tự nhủ luôn làm gương cho con cái mình…</w:t>
      </w:r>
    </w:p>
    <w:p w:rsidR="0090220C" w:rsidRDefault="0090220C" w:rsidP="007A79AC">
      <w:pPr>
        <w:jc w:val="both"/>
      </w:pPr>
      <w:r>
        <w:t>Dưới thời vua Minh Mạng cấm Đạo,ông là người nhiệt huyết nhất trong họ Đạo Sáo Bùn nên bà con giáo dân bầu ông lên làm Trùm họ…</w:t>
      </w:r>
    </w:p>
    <w:p w:rsidR="0090220C" w:rsidRDefault="0090220C" w:rsidP="007A79AC">
      <w:pPr>
        <w:jc w:val="both"/>
      </w:pPr>
      <w:r>
        <w:t>Đầu năm 1861, cha Hoan đến Sáo Bùn giúp giáo dân chuẩn bị tâm hồn mừng Lễ Hiển Linh…Ngài trú tại nhà ông Trùm Phượng…Quan quân vây bắt ngài và bắt luôn ông Trùm cùng bảy người khác nữa…rồi giải về Đồng Hới…</w:t>
      </w:r>
    </w:p>
    <w:p w:rsidR="008533F5" w:rsidRDefault="0090220C" w:rsidP="007A79AC">
      <w:pPr>
        <w:jc w:val="both"/>
      </w:pPr>
      <w:r>
        <w:t>Dù bị tra tấn, khuyến dụ nhưng ông Trùm Phượng vẫn bền tâm theo Chúa …Trong số</w:t>
      </w:r>
      <w:r w:rsidR="008533F5">
        <w:t xml:space="preserve"> các quan án, có một viên lục sự</w:t>
      </w:r>
      <w:r w:rsidR="00547E17">
        <w:t xml:space="preserve"> yêu con gái ông và</w:t>
      </w:r>
      <w:r w:rsidR="008533F5">
        <w:t xml:space="preserve"> hứa trả tự do cho ông nếu ông bằng lòng gả con gái cho anh ta…Ông Trùm Phượng thà chịu chết chứ</w:t>
      </w:r>
      <w:r w:rsidR="00547E17">
        <w:t xml:space="preserve"> không bằng</w:t>
      </w:r>
      <w:r w:rsidR="008533F5">
        <w:t xml:space="preserve"> lòng gả con cho kẻ nghịch Đạo…</w:t>
      </w:r>
    </w:p>
    <w:p w:rsidR="008533F5" w:rsidRDefault="008533F5" w:rsidP="007A79AC">
      <w:pPr>
        <w:jc w:val="both"/>
      </w:pPr>
      <w:r>
        <w:t>Ngày 26 tháng 5 năm 1861, ông được đưa ra pháp trường…</w:t>
      </w:r>
    </w:p>
    <w:p w:rsidR="008533F5" w:rsidRDefault="008533F5" w:rsidP="007A79AC">
      <w:pPr>
        <w:jc w:val="both"/>
      </w:pPr>
    </w:p>
    <w:p w:rsidR="008533F5" w:rsidRDefault="008533F5" w:rsidP="007A79AC">
      <w:pPr>
        <w:jc w:val="both"/>
      </w:pPr>
      <w:r w:rsidRPr="008533F5">
        <w:rPr>
          <w:b/>
          <w:i/>
        </w:rPr>
        <w:t>Sống Đạo trong hôm nay</w:t>
      </w:r>
    </w:p>
    <w:p w:rsidR="008533F5" w:rsidRDefault="008533F5" w:rsidP="007A79AC">
      <w:pPr>
        <w:jc w:val="both"/>
      </w:pPr>
    </w:p>
    <w:p w:rsidR="008533F5" w:rsidRDefault="008533F5" w:rsidP="007A79AC">
      <w:pPr>
        <w:jc w:val="both"/>
      </w:pPr>
      <w:r>
        <w:t>-yêu trẻ và tự hứa sẽ ý tứ trong lời ăn tiếng nói cũng như hành động để không làm gương xấu cho trẻ…</w:t>
      </w:r>
    </w:p>
    <w:p w:rsidR="008533F5" w:rsidRDefault="008533F5" w:rsidP="007A79AC">
      <w:pPr>
        <w:jc w:val="both"/>
      </w:pPr>
      <w:r>
        <w:t>-noi gương trẻ để có một tâm hồn đơn sơ, nhẹ nhàng và thanh thoát trong cuộc sống hằng ngày của mình…</w:t>
      </w:r>
    </w:p>
    <w:p w:rsidR="008533F5" w:rsidRDefault="008533F5" w:rsidP="007A79AC">
      <w:pPr>
        <w:jc w:val="both"/>
      </w:pPr>
    </w:p>
    <w:p w:rsidR="008533F5" w:rsidRDefault="008533F5" w:rsidP="007A79AC">
      <w:pPr>
        <w:jc w:val="both"/>
      </w:pPr>
    </w:p>
    <w:p w:rsidR="00F534C4" w:rsidRPr="008533F5" w:rsidRDefault="008533F5" w:rsidP="007A79AC">
      <w:pPr>
        <w:jc w:val="both"/>
        <w:rPr>
          <w:b/>
          <w:i/>
        </w:rPr>
      </w:pPr>
      <w:r>
        <w:t>Lm Giuse  Ngô Mạnh Điệp</w:t>
      </w:r>
      <w:r w:rsidR="00232CC5" w:rsidRPr="008533F5">
        <w:rPr>
          <w:b/>
          <w:i/>
        </w:rPr>
        <w:t xml:space="preserve">                                                     </w:t>
      </w:r>
    </w:p>
    <w:sectPr w:rsidR="00F534C4" w:rsidRPr="008533F5"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355DC"/>
    <w:multiLevelType w:val="hybridMultilevel"/>
    <w:tmpl w:val="D5B40E22"/>
    <w:lvl w:ilvl="0" w:tplc="4DD689C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C4"/>
    <w:rsid w:val="00064B77"/>
    <w:rsid w:val="000A46B3"/>
    <w:rsid w:val="000D14A8"/>
    <w:rsid w:val="001B01F5"/>
    <w:rsid w:val="00232CC5"/>
    <w:rsid w:val="00247D2F"/>
    <w:rsid w:val="002B5213"/>
    <w:rsid w:val="00330C69"/>
    <w:rsid w:val="003868F0"/>
    <w:rsid w:val="004976FE"/>
    <w:rsid w:val="004C2FC4"/>
    <w:rsid w:val="005000E3"/>
    <w:rsid w:val="00547E17"/>
    <w:rsid w:val="005B6810"/>
    <w:rsid w:val="007A79AC"/>
    <w:rsid w:val="008533F5"/>
    <w:rsid w:val="0090220C"/>
    <w:rsid w:val="009B2DA3"/>
    <w:rsid w:val="00AF2207"/>
    <w:rsid w:val="00BC7E6A"/>
    <w:rsid w:val="00BE0EF5"/>
    <w:rsid w:val="00C66005"/>
    <w:rsid w:val="00DE25A9"/>
    <w:rsid w:val="00E6179A"/>
    <w:rsid w:val="00E7199F"/>
    <w:rsid w:val="00E84022"/>
    <w:rsid w:val="00F155B7"/>
    <w:rsid w:val="00F16E8D"/>
    <w:rsid w:val="00F35579"/>
    <w:rsid w:val="00F534C4"/>
    <w:rsid w:val="00F6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30</cp:revision>
  <dcterms:created xsi:type="dcterms:W3CDTF">2018-05-09T08:36:00Z</dcterms:created>
  <dcterms:modified xsi:type="dcterms:W3CDTF">2018-05-18T02:09:00Z</dcterms:modified>
</cp:coreProperties>
</file>